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6D" w:rsidRDefault="002F006D" w:rsidP="002F006D">
      <w:pPr>
        <w:jc w:val="center"/>
        <w:rPr>
          <w:rFonts w:ascii="Arial" w:eastAsia="Arial Unicode MS" w:hAnsi="Arial" w:cs="Arial"/>
          <w:sz w:val="20"/>
          <w:szCs w:val="20"/>
        </w:rPr>
      </w:pPr>
      <w:r w:rsidRPr="002F006D">
        <w:rPr>
          <w:rFonts w:ascii="Arial" w:eastAsia="Arial Unicode MS" w:hAnsi="Arial" w:cs="Arial"/>
          <w:noProof/>
          <w:sz w:val="20"/>
          <w:szCs w:val="20"/>
        </w:rPr>
        <w:drawing>
          <wp:inline distT="0" distB="0" distL="0" distR="0">
            <wp:extent cx="4015946" cy="619125"/>
            <wp:effectExtent l="0" t="0" r="3810" b="0"/>
            <wp:docPr id="6" name="Picture 6" descr="C:\Users\smcallis\AppData\Local\Temp\Temp1_Michigan-Medicine.zip\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callis\AppData\Local\Temp\Temp1_Michigan-Medicine.zip\Signature-Stationer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1969" cy="621595"/>
                    </a:xfrm>
                    <a:prstGeom prst="rect">
                      <a:avLst/>
                    </a:prstGeom>
                    <a:noFill/>
                    <a:ln>
                      <a:noFill/>
                    </a:ln>
                  </pic:spPr>
                </pic:pic>
              </a:graphicData>
            </a:graphic>
          </wp:inline>
        </w:drawing>
      </w:r>
    </w:p>
    <w:p w:rsidR="006F3593" w:rsidRDefault="006F3593" w:rsidP="002F006D">
      <w:pPr>
        <w:jc w:val="center"/>
        <w:rPr>
          <w:rFonts w:ascii="Arial" w:eastAsia="Arial Unicode MS" w:hAnsi="Arial" w:cs="Arial"/>
          <w:sz w:val="20"/>
          <w:szCs w:val="20"/>
        </w:rPr>
      </w:pPr>
    </w:p>
    <w:p w:rsidR="00880F7C" w:rsidRDefault="00880F7C" w:rsidP="00880F7C">
      <w:pPr>
        <w:rPr>
          <w:rFonts w:ascii="Arial" w:eastAsia="Arial Unicode MS" w:hAnsi="Arial" w:cs="Arial"/>
          <w:sz w:val="20"/>
          <w:szCs w:val="20"/>
        </w:rPr>
      </w:pPr>
      <w:r>
        <w:rPr>
          <w:rFonts w:ascii="Arial" w:eastAsia="Arial Unicode MS" w:hAnsi="Arial" w:cs="Arial"/>
          <w:sz w:val="20"/>
          <w:szCs w:val="20"/>
        </w:rPr>
        <w:t>Hello Students!</w:t>
      </w:r>
    </w:p>
    <w:p w:rsidR="00FE72BD" w:rsidRDefault="00880F7C" w:rsidP="00880F7C">
      <w:pPr>
        <w:rPr>
          <w:rFonts w:ascii="Arial" w:eastAsia="Arial Unicode MS" w:hAnsi="Arial" w:cs="Arial"/>
          <w:sz w:val="20"/>
          <w:szCs w:val="20"/>
        </w:rPr>
      </w:pPr>
      <w:r>
        <w:rPr>
          <w:rFonts w:ascii="Arial" w:eastAsia="Arial Unicode MS" w:hAnsi="Arial" w:cs="Arial"/>
          <w:sz w:val="20"/>
          <w:szCs w:val="20"/>
        </w:rPr>
        <w:t xml:space="preserve">Thank you for your recent request for fieldwork at </w:t>
      </w:r>
      <w:r w:rsidR="00B07741">
        <w:rPr>
          <w:rFonts w:ascii="Arial" w:eastAsia="Arial Unicode MS" w:hAnsi="Arial" w:cs="Arial"/>
          <w:sz w:val="20"/>
          <w:szCs w:val="20"/>
        </w:rPr>
        <w:t xml:space="preserve">University of </w:t>
      </w:r>
      <w:r>
        <w:rPr>
          <w:rFonts w:ascii="Arial" w:eastAsia="Arial Unicode MS" w:hAnsi="Arial" w:cs="Arial"/>
          <w:sz w:val="20"/>
          <w:szCs w:val="20"/>
        </w:rPr>
        <w:t>Michigan</w:t>
      </w:r>
      <w:r w:rsidR="00B07741">
        <w:rPr>
          <w:rFonts w:ascii="Arial" w:eastAsia="Arial Unicode MS" w:hAnsi="Arial" w:cs="Arial"/>
          <w:sz w:val="20"/>
          <w:szCs w:val="20"/>
        </w:rPr>
        <w:t>-Michigan Medicine.</w:t>
      </w:r>
      <w:r>
        <w:rPr>
          <w:rFonts w:ascii="Arial" w:eastAsia="Arial Unicode MS" w:hAnsi="Arial" w:cs="Arial"/>
          <w:sz w:val="20"/>
          <w:szCs w:val="20"/>
        </w:rPr>
        <w:t xml:space="preserve"> </w:t>
      </w:r>
      <w:r w:rsidR="00B07741">
        <w:rPr>
          <w:rFonts w:ascii="Arial" w:eastAsia="Arial Unicode MS" w:hAnsi="Arial" w:cs="Arial"/>
          <w:sz w:val="20"/>
          <w:szCs w:val="20"/>
        </w:rPr>
        <w:t xml:space="preserve"> </w:t>
      </w:r>
      <w:r w:rsidR="00B516CA">
        <w:rPr>
          <w:rFonts w:ascii="Arial" w:eastAsia="Arial Unicode MS" w:hAnsi="Arial" w:cs="Arial"/>
          <w:sz w:val="20"/>
          <w:szCs w:val="20"/>
        </w:rPr>
        <w:t xml:space="preserve">This letter serves as an introduction to the fieldwork policies and procedures.  If you are accepted for fieldwork, you will receive an onboarding email from the </w:t>
      </w:r>
      <w:r w:rsidR="00B07741">
        <w:rPr>
          <w:rFonts w:ascii="Arial" w:eastAsia="Arial Unicode MS" w:hAnsi="Arial" w:cs="Arial"/>
          <w:sz w:val="20"/>
          <w:szCs w:val="20"/>
        </w:rPr>
        <w:t>Clinical Education Coordinator</w:t>
      </w:r>
      <w:r w:rsidR="00B516CA">
        <w:rPr>
          <w:rFonts w:ascii="Arial" w:eastAsia="Arial Unicode MS" w:hAnsi="Arial" w:cs="Arial"/>
          <w:sz w:val="20"/>
          <w:szCs w:val="20"/>
        </w:rPr>
        <w:t xml:space="preserve"> approximately 45 days prior to starting.  These emails will have further details describing the below policies.  </w:t>
      </w:r>
      <w:r w:rsidR="00FE72BD">
        <w:rPr>
          <w:rFonts w:ascii="Arial" w:eastAsia="Arial Unicode MS" w:hAnsi="Arial" w:cs="Arial"/>
          <w:sz w:val="20"/>
          <w:szCs w:val="20"/>
        </w:rPr>
        <w:t>You must be attentive and responsive to email correspondence- failure to follow the directions will result in loss of placement.</w:t>
      </w:r>
    </w:p>
    <w:p w:rsidR="00B07741" w:rsidRDefault="00B516CA" w:rsidP="00B07741">
      <w:pPr>
        <w:rPr>
          <w:rFonts w:ascii="Arial" w:eastAsia="Arial Unicode MS" w:hAnsi="Arial" w:cs="Arial"/>
          <w:sz w:val="20"/>
          <w:szCs w:val="20"/>
        </w:rPr>
      </w:pPr>
      <w:r>
        <w:rPr>
          <w:rFonts w:ascii="Arial" w:eastAsia="Arial Unicode MS" w:hAnsi="Arial" w:cs="Arial"/>
          <w:sz w:val="20"/>
          <w:szCs w:val="20"/>
        </w:rPr>
        <w:t>It is important you read this letter to be aware of our expectations.  After you read this letter, please complete the attached application and submit it with your resume to</w:t>
      </w:r>
    </w:p>
    <w:p w:rsidR="00B07741" w:rsidRDefault="00B07741" w:rsidP="00B07741">
      <w:pPr>
        <w:rPr>
          <w:rFonts w:ascii="Arial" w:eastAsia="Arial Unicode MS" w:hAnsi="Arial" w:cs="Arial"/>
          <w:sz w:val="20"/>
          <w:szCs w:val="20"/>
        </w:rPr>
      </w:pPr>
      <w:r>
        <w:rPr>
          <w:rFonts w:ascii="Arial" w:eastAsia="Arial Unicode MS" w:hAnsi="Arial" w:cs="Arial"/>
          <w:sz w:val="20"/>
          <w:szCs w:val="20"/>
        </w:rPr>
        <w:t xml:space="preserve">                                                     </w:t>
      </w:r>
      <w:r>
        <w:t xml:space="preserve"> </w:t>
      </w:r>
      <w:hyperlink r:id="rId6" w:history="1">
        <w:r w:rsidRPr="00045958">
          <w:rPr>
            <w:rStyle w:val="Hyperlink"/>
          </w:rPr>
          <w:t>PMR-TherapyClinEd@med.umich.edu</w:t>
        </w:r>
      </w:hyperlink>
      <w:r>
        <w:t>.</w:t>
      </w:r>
    </w:p>
    <w:p w:rsidR="00880F7C" w:rsidRDefault="00B516CA" w:rsidP="00880F7C">
      <w:pPr>
        <w:rPr>
          <w:rFonts w:ascii="Arial" w:eastAsia="Arial Unicode MS" w:hAnsi="Arial" w:cs="Arial"/>
          <w:sz w:val="20"/>
          <w:szCs w:val="20"/>
        </w:rPr>
      </w:pPr>
      <w:r>
        <w:rPr>
          <w:rFonts w:ascii="Arial" w:eastAsia="Arial Unicode MS" w:hAnsi="Arial" w:cs="Arial"/>
          <w:sz w:val="20"/>
          <w:szCs w:val="20"/>
        </w:rPr>
        <w:t>The team will review your application and respond with further instructions.</w:t>
      </w:r>
    </w:p>
    <w:p w:rsidR="009943FC" w:rsidRDefault="00B516CA" w:rsidP="00B516CA">
      <w:pPr>
        <w:rPr>
          <w:rFonts w:ascii="Arial" w:eastAsia="Arial Unicode MS" w:hAnsi="Arial" w:cs="Arial"/>
          <w:sz w:val="20"/>
          <w:szCs w:val="20"/>
        </w:rPr>
      </w:pPr>
      <w:r>
        <w:rPr>
          <w:rFonts w:ascii="Arial" w:eastAsia="Arial Unicode MS" w:hAnsi="Arial" w:cs="Arial"/>
          <w:sz w:val="20"/>
          <w:szCs w:val="20"/>
        </w:rPr>
        <w:t>Your fieldwork experience includes learning about patients recovering from spinal cord injuries, brain injuries, strokes, amputations, transplants, and a variety of diseases. You will observe adults at University Hospital admitted to acute/</w:t>
      </w:r>
      <w:proofErr w:type="spellStart"/>
      <w:r>
        <w:rPr>
          <w:rFonts w:ascii="Arial" w:eastAsia="Arial Unicode MS" w:hAnsi="Arial" w:cs="Arial"/>
          <w:sz w:val="20"/>
          <w:szCs w:val="20"/>
        </w:rPr>
        <w:t>medsurg</w:t>
      </w:r>
      <w:proofErr w:type="spellEnd"/>
      <w:r>
        <w:rPr>
          <w:rFonts w:ascii="Arial" w:eastAsia="Arial Unicode MS" w:hAnsi="Arial" w:cs="Arial"/>
          <w:sz w:val="20"/>
          <w:szCs w:val="20"/>
        </w:rPr>
        <w:t xml:space="preserve"> or inpatient rehab</w:t>
      </w:r>
      <w:r w:rsidR="00FE72BD">
        <w:rPr>
          <w:rFonts w:ascii="Arial" w:eastAsia="Arial Unicode MS" w:hAnsi="Arial" w:cs="Arial"/>
          <w:sz w:val="20"/>
          <w:szCs w:val="20"/>
        </w:rPr>
        <w:t xml:space="preserve"> services</w:t>
      </w:r>
      <w:r>
        <w:rPr>
          <w:rFonts w:ascii="Arial" w:eastAsia="Arial Unicode MS" w:hAnsi="Arial" w:cs="Arial"/>
          <w:sz w:val="20"/>
          <w:szCs w:val="20"/>
        </w:rPr>
        <w:t xml:space="preserve">.  We also </w:t>
      </w:r>
      <w:r w:rsidR="009943FC">
        <w:rPr>
          <w:rFonts w:ascii="Arial" w:eastAsia="Arial Unicode MS" w:hAnsi="Arial" w:cs="Arial"/>
          <w:sz w:val="20"/>
          <w:szCs w:val="20"/>
        </w:rPr>
        <w:t xml:space="preserve">treat </w:t>
      </w:r>
      <w:r>
        <w:rPr>
          <w:rFonts w:ascii="Arial" w:eastAsia="Arial Unicode MS" w:hAnsi="Arial" w:cs="Arial"/>
          <w:sz w:val="20"/>
          <w:szCs w:val="20"/>
        </w:rPr>
        <w:t>pediatric</w:t>
      </w:r>
      <w:r w:rsidR="009943FC">
        <w:rPr>
          <w:rFonts w:ascii="Arial" w:eastAsia="Arial Unicode MS" w:hAnsi="Arial" w:cs="Arial"/>
          <w:sz w:val="20"/>
          <w:szCs w:val="20"/>
        </w:rPr>
        <w:t xml:space="preserve"> patients admitted to rehab</w:t>
      </w:r>
      <w:r>
        <w:rPr>
          <w:rFonts w:ascii="Arial" w:eastAsia="Arial Unicode MS" w:hAnsi="Arial" w:cs="Arial"/>
          <w:sz w:val="20"/>
          <w:szCs w:val="20"/>
        </w:rPr>
        <w:t xml:space="preserve"> at</w:t>
      </w:r>
      <w:r w:rsidR="009943FC">
        <w:rPr>
          <w:rFonts w:ascii="Arial" w:eastAsia="Arial Unicode MS" w:hAnsi="Arial" w:cs="Arial"/>
          <w:sz w:val="20"/>
          <w:szCs w:val="20"/>
        </w:rPr>
        <w:t xml:space="preserve"> C.S. Mott Children’s Hospital or receiving outpatient therapy at Pediatric Rehab Center (PRC).</w:t>
      </w:r>
    </w:p>
    <w:p w:rsidR="00B516CA" w:rsidRDefault="00B516CA" w:rsidP="00B516CA">
      <w:pPr>
        <w:rPr>
          <w:rFonts w:ascii="Arial" w:eastAsia="Arial Unicode MS" w:hAnsi="Arial" w:cs="Arial"/>
          <w:sz w:val="20"/>
          <w:szCs w:val="20"/>
        </w:rPr>
      </w:pPr>
      <w:r>
        <w:rPr>
          <w:rFonts w:ascii="Arial" w:eastAsia="Arial Unicode MS" w:hAnsi="Arial" w:cs="Arial"/>
          <w:sz w:val="20"/>
          <w:szCs w:val="20"/>
        </w:rPr>
        <w:t xml:space="preserve">Your exposure for fieldwork will include but is not limited to completing an assessment supervised, completing a case study, learning terminology, observing other disciplines, writing progress notes and planning a treatment session, leading a treatment session that is supervised, participating with community reintegration, attending and participating in group and individual treatment sessions, and exposure with animal facilitated therapy.  Interventions include but are not limited to therapeutic art, therapeutic music, the use of technology in therapy, cognitive games, physical activities, therapeutic aquatics, horticulture, nutrition/ cooking group, relaxation/ guided imagery, community reintegration, and social activities. </w:t>
      </w:r>
    </w:p>
    <w:p w:rsidR="00880F7C" w:rsidRPr="00FE72BD" w:rsidRDefault="00880F7C" w:rsidP="00880F7C">
      <w:pPr>
        <w:rPr>
          <w:rFonts w:ascii="Arial" w:eastAsia="Arial Unicode MS" w:hAnsi="Arial" w:cs="Arial"/>
          <w:b/>
          <w:i/>
          <w:sz w:val="20"/>
          <w:szCs w:val="20"/>
        </w:rPr>
      </w:pPr>
    </w:p>
    <w:p w:rsidR="00880F7C" w:rsidRPr="00FE72BD" w:rsidRDefault="009943FC" w:rsidP="00880F7C">
      <w:pPr>
        <w:rPr>
          <w:rFonts w:ascii="Arial" w:eastAsia="Arial Unicode MS" w:hAnsi="Arial" w:cs="Arial"/>
          <w:b/>
          <w:i/>
          <w:sz w:val="20"/>
          <w:szCs w:val="20"/>
        </w:rPr>
      </w:pPr>
      <w:r w:rsidRPr="00FE72BD">
        <w:rPr>
          <w:rFonts w:ascii="Arial" w:eastAsia="Arial Unicode MS" w:hAnsi="Arial" w:cs="Arial"/>
          <w:b/>
          <w:i/>
          <w:sz w:val="20"/>
          <w:szCs w:val="20"/>
        </w:rPr>
        <w:t>Below is information about our setting’s policies and procedures.  It is an expectation that all students comply with the following:</w:t>
      </w:r>
    </w:p>
    <w:p w:rsidR="009943FC" w:rsidRPr="00FE72BD" w:rsidRDefault="00880F7C" w:rsidP="00FE72BD">
      <w:pPr>
        <w:pStyle w:val="ListParagraph"/>
        <w:numPr>
          <w:ilvl w:val="0"/>
          <w:numId w:val="5"/>
        </w:numPr>
        <w:rPr>
          <w:rFonts w:ascii="Arial" w:eastAsia="Arial Unicode MS" w:hAnsi="Arial" w:cs="Arial"/>
          <w:b/>
          <w:sz w:val="20"/>
          <w:szCs w:val="20"/>
        </w:rPr>
      </w:pPr>
      <w:r w:rsidRPr="00FE72BD">
        <w:rPr>
          <w:rFonts w:ascii="Arial" w:eastAsia="Arial Unicode MS" w:hAnsi="Arial" w:cs="Arial"/>
          <w:sz w:val="20"/>
          <w:szCs w:val="20"/>
        </w:rPr>
        <w:t xml:space="preserve">Due to the acuity of our patients, students completing less than 20 hours are required to provide proof of the seasonal flu vaccination.  Students completing 21-60 hours need to provide </w:t>
      </w:r>
      <w:r w:rsidR="009943FC" w:rsidRPr="00FE72BD">
        <w:rPr>
          <w:rFonts w:ascii="Arial" w:eastAsia="Arial Unicode MS" w:hAnsi="Arial" w:cs="Arial"/>
          <w:sz w:val="20"/>
          <w:szCs w:val="20"/>
        </w:rPr>
        <w:t>immunization records including a 2-step TB test and flu shot (if in season).  Clinical Coordinator will</w:t>
      </w:r>
      <w:r w:rsidR="00150619" w:rsidRPr="00FE72BD">
        <w:rPr>
          <w:rFonts w:ascii="Arial" w:eastAsia="Arial Unicode MS" w:hAnsi="Arial" w:cs="Arial"/>
          <w:sz w:val="20"/>
          <w:szCs w:val="20"/>
        </w:rPr>
        <w:t xml:space="preserve"> provide further details on these requirements</w:t>
      </w:r>
      <w:r w:rsidR="009943FC" w:rsidRPr="00FE72BD">
        <w:rPr>
          <w:rFonts w:ascii="Arial" w:eastAsia="Arial Unicode MS" w:hAnsi="Arial" w:cs="Arial"/>
          <w:sz w:val="20"/>
          <w:szCs w:val="20"/>
        </w:rPr>
        <w:t>.</w:t>
      </w:r>
    </w:p>
    <w:p w:rsidR="00FE72BD" w:rsidRPr="00FE72BD" w:rsidRDefault="00FE72BD" w:rsidP="00FE72BD">
      <w:pPr>
        <w:pStyle w:val="ListParagraph"/>
        <w:numPr>
          <w:ilvl w:val="0"/>
          <w:numId w:val="5"/>
        </w:numPr>
        <w:rPr>
          <w:rFonts w:ascii="Arial" w:eastAsia="Arial Unicode MS" w:hAnsi="Arial" w:cs="Arial"/>
          <w:b/>
          <w:sz w:val="20"/>
          <w:szCs w:val="20"/>
        </w:rPr>
      </w:pPr>
      <w:r w:rsidRPr="00FE72BD">
        <w:rPr>
          <w:rFonts w:ascii="Arial" w:eastAsia="Arial Unicode MS" w:hAnsi="Arial" w:cs="Arial"/>
          <w:sz w:val="20"/>
          <w:szCs w:val="20"/>
        </w:rPr>
        <w:t xml:space="preserve">Students are responsible for paying for their parking/transportation.  When parking near University Hospital, you may park in P2 for a fee: 4-6 hours is $3, 6-8 hours is $5.  Beyond 8 hours is $20.  As a student observer, please do not valet- this is reserved for patients and families.   </w:t>
      </w:r>
      <w:r w:rsidR="00B07741">
        <w:rPr>
          <w:rFonts w:ascii="Arial" w:eastAsia="Arial Unicode MS" w:hAnsi="Arial" w:cs="Arial"/>
          <w:sz w:val="20"/>
          <w:szCs w:val="20"/>
        </w:rPr>
        <w:t xml:space="preserve">The Clinical Education Coordinator will also give you information regarding purchase of an orange student permit.   </w:t>
      </w:r>
      <w:r w:rsidRPr="00FE72BD">
        <w:rPr>
          <w:rFonts w:ascii="Arial" w:eastAsia="Arial Unicode MS" w:hAnsi="Arial" w:cs="Arial"/>
          <w:sz w:val="20"/>
          <w:szCs w:val="20"/>
        </w:rPr>
        <w:t xml:space="preserve">You can access University Hospital at the </w:t>
      </w:r>
      <w:proofErr w:type="spellStart"/>
      <w:r w:rsidRPr="00FE72BD">
        <w:rPr>
          <w:rFonts w:ascii="Arial" w:eastAsia="Arial Unicode MS" w:hAnsi="Arial" w:cs="Arial"/>
          <w:sz w:val="20"/>
          <w:szCs w:val="20"/>
        </w:rPr>
        <w:t>Taubman</w:t>
      </w:r>
      <w:proofErr w:type="spellEnd"/>
      <w:r w:rsidRPr="00FE72BD">
        <w:rPr>
          <w:rFonts w:ascii="Arial" w:eastAsia="Arial Unicode MS" w:hAnsi="Arial" w:cs="Arial"/>
          <w:sz w:val="20"/>
          <w:szCs w:val="20"/>
        </w:rPr>
        <w:t xml:space="preserve"> Bus stop via the free </w:t>
      </w:r>
      <w:proofErr w:type="spellStart"/>
      <w:r w:rsidRPr="00FE72BD">
        <w:rPr>
          <w:rFonts w:ascii="Arial" w:eastAsia="Arial Unicode MS" w:hAnsi="Arial" w:cs="Arial"/>
          <w:sz w:val="20"/>
          <w:szCs w:val="20"/>
        </w:rPr>
        <w:t>UofM</w:t>
      </w:r>
      <w:proofErr w:type="spellEnd"/>
      <w:r w:rsidRPr="00FE72BD">
        <w:rPr>
          <w:rFonts w:ascii="Arial" w:eastAsia="Arial Unicode MS" w:hAnsi="Arial" w:cs="Arial"/>
          <w:sz w:val="20"/>
          <w:szCs w:val="20"/>
        </w:rPr>
        <w:t xml:space="preserve"> Blue Buses or for a fee with Ann Arbor Transportation Authority.  Parking at outpatient </w:t>
      </w:r>
      <w:r w:rsidR="006F3593" w:rsidRPr="00FE72BD">
        <w:rPr>
          <w:rFonts w:ascii="Arial" w:eastAsia="Arial Unicode MS" w:hAnsi="Arial" w:cs="Arial"/>
          <w:sz w:val="20"/>
          <w:szCs w:val="20"/>
        </w:rPr>
        <w:t>clinics</w:t>
      </w:r>
      <w:r w:rsidRPr="00FE72BD">
        <w:rPr>
          <w:rFonts w:ascii="Arial" w:eastAsia="Arial Unicode MS" w:hAnsi="Arial" w:cs="Arial"/>
          <w:sz w:val="20"/>
          <w:szCs w:val="20"/>
        </w:rPr>
        <w:t xml:space="preserve"> is free in the nearby lots- please do NOT Park in patient designated spots.</w:t>
      </w:r>
    </w:p>
    <w:p w:rsidR="00FE72BD" w:rsidRPr="00FE72BD" w:rsidRDefault="00FE72BD" w:rsidP="00FE72BD">
      <w:pPr>
        <w:pStyle w:val="Style1"/>
        <w:numPr>
          <w:ilvl w:val="0"/>
          <w:numId w:val="5"/>
        </w:numPr>
        <w:rPr>
          <w:rFonts w:ascii="Arial" w:eastAsia="Arial Unicode MS" w:hAnsi="Arial" w:cs="Arial"/>
          <w:b/>
          <w:sz w:val="20"/>
          <w:szCs w:val="20"/>
        </w:rPr>
      </w:pPr>
      <w:r>
        <w:rPr>
          <w:rFonts w:ascii="Arial" w:eastAsia="Arial Unicode MS" w:hAnsi="Arial" w:cs="Arial"/>
          <w:b/>
          <w:sz w:val="20"/>
          <w:szCs w:val="20"/>
        </w:rPr>
        <w:t>You are expected to follow the employee dress code.  Staff, faculty and students:</w:t>
      </w:r>
    </w:p>
    <w:p w:rsidR="00880F7C" w:rsidRDefault="00880F7C" w:rsidP="00880F7C">
      <w:pPr>
        <w:pStyle w:val="Style1"/>
        <w:numPr>
          <w:ilvl w:val="1"/>
          <w:numId w:val="1"/>
        </w:numPr>
        <w:rPr>
          <w:rFonts w:ascii="Arial" w:eastAsia="Arial Unicode MS" w:hAnsi="Arial" w:cs="Arial"/>
          <w:sz w:val="20"/>
          <w:szCs w:val="20"/>
        </w:rPr>
      </w:pPr>
      <w:r>
        <w:rPr>
          <w:rFonts w:ascii="Arial" w:eastAsia="Arial Unicode MS" w:hAnsi="Arial" w:cs="Arial"/>
          <w:sz w:val="20"/>
          <w:szCs w:val="20"/>
        </w:rPr>
        <w:t xml:space="preserve">will not wear jeans or jean styled pants, yoga pants, shorts, miniskirts, sundresses, </w:t>
      </w:r>
      <w:proofErr w:type="spellStart"/>
      <w:r>
        <w:rPr>
          <w:rFonts w:ascii="Arial" w:eastAsia="Arial Unicode MS" w:hAnsi="Arial" w:cs="Arial"/>
          <w:sz w:val="20"/>
          <w:szCs w:val="20"/>
        </w:rPr>
        <w:t>logo’d</w:t>
      </w:r>
      <w:proofErr w:type="spellEnd"/>
      <w:r>
        <w:rPr>
          <w:rFonts w:ascii="Arial" w:eastAsia="Arial Unicode MS" w:hAnsi="Arial" w:cs="Arial"/>
          <w:sz w:val="20"/>
          <w:szCs w:val="20"/>
        </w:rPr>
        <w:t xml:space="preserve"> tee shirts, tank tops</w:t>
      </w:r>
      <w:r w:rsidR="009943FC">
        <w:rPr>
          <w:rFonts w:ascii="Arial" w:eastAsia="Arial Unicode MS" w:hAnsi="Arial" w:cs="Arial"/>
          <w:sz w:val="20"/>
          <w:szCs w:val="20"/>
        </w:rPr>
        <w:t>, or leggings.</w:t>
      </w:r>
    </w:p>
    <w:p w:rsidR="00880F7C" w:rsidRDefault="00880F7C" w:rsidP="00880F7C">
      <w:pPr>
        <w:pStyle w:val="Style1"/>
        <w:numPr>
          <w:ilvl w:val="1"/>
          <w:numId w:val="1"/>
        </w:numPr>
        <w:rPr>
          <w:rFonts w:ascii="Arial" w:eastAsia="Arial Unicode MS" w:hAnsi="Arial" w:cs="Arial"/>
          <w:sz w:val="20"/>
          <w:szCs w:val="20"/>
        </w:rPr>
      </w:pPr>
      <w:r>
        <w:rPr>
          <w:rFonts w:ascii="Arial" w:eastAsia="Arial Unicode MS" w:hAnsi="Arial" w:cs="Arial"/>
          <w:sz w:val="20"/>
          <w:szCs w:val="20"/>
        </w:rPr>
        <w:lastRenderedPageBreak/>
        <w:t>will not wear perfume, cologne, or use heavily scented soaps, shampoos, conditioners, laundry detergent, or smell of cigarette smoke</w:t>
      </w:r>
    </w:p>
    <w:p w:rsidR="00880F7C" w:rsidRDefault="00880F7C" w:rsidP="00880F7C">
      <w:pPr>
        <w:pStyle w:val="Style1"/>
        <w:numPr>
          <w:ilvl w:val="1"/>
          <w:numId w:val="1"/>
        </w:numPr>
        <w:rPr>
          <w:rFonts w:ascii="Arial" w:eastAsia="Arial Unicode MS" w:hAnsi="Arial" w:cs="Arial"/>
          <w:sz w:val="20"/>
          <w:szCs w:val="20"/>
        </w:rPr>
      </w:pPr>
      <w:r>
        <w:rPr>
          <w:rFonts w:ascii="Arial" w:eastAsia="Arial Unicode MS" w:hAnsi="Arial" w:cs="Arial"/>
          <w:sz w:val="20"/>
          <w:szCs w:val="20"/>
        </w:rPr>
        <w:t>will remove chipped nail polish</w:t>
      </w:r>
      <w:r w:rsidR="009943FC">
        <w:rPr>
          <w:rFonts w:ascii="Arial" w:eastAsia="Arial Unicode MS" w:hAnsi="Arial" w:cs="Arial"/>
          <w:sz w:val="20"/>
          <w:szCs w:val="20"/>
        </w:rPr>
        <w:t>.  Artificial nails/tips are unacceptable.</w:t>
      </w:r>
    </w:p>
    <w:p w:rsidR="00880F7C" w:rsidRPr="009943FC" w:rsidRDefault="00880F7C" w:rsidP="009943FC">
      <w:pPr>
        <w:pStyle w:val="Style1"/>
        <w:numPr>
          <w:ilvl w:val="1"/>
          <w:numId w:val="1"/>
        </w:numPr>
        <w:rPr>
          <w:rFonts w:ascii="Arial" w:eastAsia="Arial Unicode MS" w:hAnsi="Arial" w:cs="Arial"/>
          <w:sz w:val="20"/>
          <w:szCs w:val="20"/>
        </w:rPr>
      </w:pPr>
      <w:r>
        <w:rPr>
          <w:rFonts w:ascii="Arial" w:eastAsia="Arial Unicode MS" w:hAnsi="Arial" w:cs="Arial"/>
          <w:sz w:val="20"/>
          <w:szCs w:val="20"/>
        </w:rPr>
        <w:t>will not have visible tattoos or facial piercings except earrings</w:t>
      </w:r>
    </w:p>
    <w:p w:rsidR="009943FC" w:rsidRPr="00FE72BD" w:rsidRDefault="00880F7C" w:rsidP="00FE72BD">
      <w:pPr>
        <w:pStyle w:val="ListParagraph"/>
        <w:numPr>
          <w:ilvl w:val="0"/>
          <w:numId w:val="6"/>
        </w:numPr>
        <w:spacing w:after="0"/>
        <w:rPr>
          <w:rFonts w:ascii="Arial" w:eastAsia="Arial Unicode MS" w:hAnsi="Arial" w:cs="Arial"/>
          <w:sz w:val="20"/>
          <w:szCs w:val="20"/>
        </w:rPr>
      </w:pPr>
      <w:r w:rsidRPr="00FE72BD">
        <w:rPr>
          <w:rFonts w:ascii="Arial" w:eastAsia="Arial Unicode MS" w:hAnsi="Arial" w:cs="Arial"/>
          <w:sz w:val="20"/>
          <w:szCs w:val="20"/>
        </w:rPr>
        <w:t xml:space="preserve">The dress code is </w:t>
      </w:r>
      <w:r w:rsidR="009943FC" w:rsidRPr="00FE72BD">
        <w:rPr>
          <w:rFonts w:ascii="Arial" w:eastAsia="Arial Unicode MS" w:hAnsi="Arial" w:cs="Arial"/>
          <w:sz w:val="20"/>
          <w:szCs w:val="20"/>
        </w:rPr>
        <w:t xml:space="preserve">conservative </w:t>
      </w:r>
      <w:r w:rsidRPr="00FE72BD">
        <w:rPr>
          <w:rFonts w:ascii="Arial" w:eastAsia="Arial Unicode MS" w:hAnsi="Arial" w:cs="Arial"/>
          <w:sz w:val="20"/>
          <w:szCs w:val="20"/>
        </w:rPr>
        <w:t xml:space="preserve">business casual. You are expected to wear </w:t>
      </w:r>
      <w:r w:rsidR="009943FC" w:rsidRPr="00FE72BD">
        <w:rPr>
          <w:rFonts w:ascii="Arial" w:eastAsia="Arial Unicode MS" w:hAnsi="Arial" w:cs="Arial"/>
          <w:sz w:val="20"/>
          <w:szCs w:val="20"/>
        </w:rPr>
        <w:t xml:space="preserve">closed toed </w:t>
      </w:r>
      <w:r w:rsidRPr="00FE72BD">
        <w:rPr>
          <w:rFonts w:ascii="Arial" w:eastAsia="Arial Unicode MS" w:hAnsi="Arial" w:cs="Arial"/>
          <w:sz w:val="20"/>
          <w:szCs w:val="20"/>
        </w:rPr>
        <w:t>shoes</w:t>
      </w:r>
      <w:r w:rsidR="009943FC" w:rsidRPr="00FE72BD">
        <w:rPr>
          <w:rFonts w:ascii="Arial" w:eastAsia="Arial Unicode MS" w:hAnsi="Arial" w:cs="Arial"/>
          <w:sz w:val="20"/>
          <w:szCs w:val="20"/>
        </w:rPr>
        <w:t xml:space="preserve"> with socks </w:t>
      </w:r>
      <w:r w:rsidRPr="00FE72BD">
        <w:rPr>
          <w:rFonts w:ascii="Arial" w:eastAsia="Arial Unicode MS" w:hAnsi="Arial" w:cs="Arial"/>
          <w:sz w:val="20"/>
          <w:szCs w:val="20"/>
        </w:rPr>
        <w:t>and a sleeved shirt. You may also wear scrubs</w:t>
      </w:r>
      <w:r w:rsidR="009943FC" w:rsidRPr="00FE72BD">
        <w:rPr>
          <w:rFonts w:ascii="Arial" w:eastAsia="Arial Unicode MS" w:hAnsi="Arial" w:cs="Arial"/>
          <w:sz w:val="20"/>
          <w:szCs w:val="20"/>
        </w:rPr>
        <w:t xml:space="preserve"> in the hospital setting</w:t>
      </w:r>
      <w:r w:rsidRPr="00FE72BD">
        <w:rPr>
          <w:rFonts w:ascii="Arial" w:eastAsia="Arial Unicode MS" w:hAnsi="Arial" w:cs="Arial"/>
          <w:sz w:val="20"/>
          <w:szCs w:val="20"/>
        </w:rPr>
        <w:t>. We are active so please dress in comfortable clothing for the hospital and within the community.</w:t>
      </w:r>
      <w:r w:rsidRPr="00FE72BD">
        <w:rPr>
          <w:rFonts w:ascii="Arial" w:eastAsia="Arial Unicode MS" w:hAnsi="Arial" w:cs="Arial"/>
          <w:color w:val="333333"/>
          <w:sz w:val="20"/>
          <w:szCs w:val="20"/>
          <w:lang w:val="en"/>
        </w:rPr>
        <w:t xml:space="preserve"> Each UMHHC employee shall be responsible for practicing acceptable standards of personal hygiene and grooming.</w:t>
      </w:r>
    </w:p>
    <w:p w:rsidR="00880F7C" w:rsidRPr="00FE72BD" w:rsidRDefault="00880F7C" w:rsidP="00FE72BD">
      <w:pPr>
        <w:pStyle w:val="ListParagraph"/>
        <w:numPr>
          <w:ilvl w:val="0"/>
          <w:numId w:val="6"/>
        </w:numPr>
        <w:spacing w:after="255"/>
        <w:rPr>
          <w:rFonts w:ascii="Arial" w:eastAsia="Arial Unicode MS" w:hAnsi="Arial" w:cs="Arial"/>
          <w:color w:val="000000" w:themeColor="text1"/>
          <w:sz w:val="20"/>
          <w:szCs w:val="20"/>
        </w:rPr>
      </w:pPr>
      <w:r w:rsidRPr="00FE72BD">
        <w:rPr>
          <w:rFonts w:ascii="Arial" w:eastAsia="Arial Unicode MS" w:hAnsi="Arial" w:cs="Arial"/>
          <w:color w:val="333333"/>
          <w:sz w:val="20"/>
          <w:szCs w:val="20"/>
          <w:lang w:val="en"/>
        </w:rPr>
        <w:t>Headphones shall not be worn in public areas.</w:t>
      </w:r>
      <w:r w:rsidR="009943FC" w:rsidRPr="00FE72BD">
        <w:rPr>
          <w:rFonts w:ascii="Arial" w:eastAsia="Arial Unicode MS" w:hAnsi="Arial" w:cs="Arial"/>
          <w:color w:val="333333"/>
          <w:sz w:val="20"/>
          <w:szCs w:val="20"/>
          <w:lang w:val="en"/>
        </w:rPr>
        <w:t xml:space="preserve">  This is a learning experience for you, so your cell phone or any wearable technology should be tucked away for the duration of your experience.</w:t>
      </w:r>
      <w:r w:rsidRPr="00FE72BD">
        <w:rPr>
          <w:rFonts w:ascii="Arial" w:eastAsia="Arial Unicode MS" w:hAnsi="Arial" w:cs="Arial"/>
          <w:color w:val="333333"/>
          <w:sz w:val="20"/>
          <w:szCs w:val="20"/>
          <w:lang w:val="en"/>
        </w:rPr>
        <w:t xml:space="preserve"> </w:t>
      </w:r>
      <w:r w:rsidRPr="00FE72BD">
        <w:rPr>
          <w:rFonts w:ascii="Arial" w:eastAsia="Arial Unicode MS" w:hAnsi="Arial" w:cs="Arial"/>
          <w:color w:val="333333"/>
          <w:sz w:val="20"/>
          <w:szCs w:val="20"/>
          <w:lang w:val="en"/>
        </w:rPr>
        <w:br/>
      </w:r>
    </w:p>
    <w:p w:rsidR="00880F7C" w:rsidRDefault="00880F7C" w:rsidP="00880F7C">
      <w:pPr>
        <w:rPr>
          <w:rFonts w:ascii="Arial" w:eastAsia="Arial Unicode MS" w:hAnsi="Arial" w:cs="Arial"/>
          <w:sz w:val="20"/>
          <w:szCs w:val="20"/>
        </w:rPr>
      </w:pPr>
      <w:r>
        <w:rPr>
          <w:rFonts w:ascii="Arial" w:eastAsia="Arial Unicode MS" w:hAnsi="Arial" w:cs="Arial"/>
          <w:sz w:val="20"/>
          <w:szCs w:val="20"/>
        </w:rPr>
        <w:t>Please indicate the days and hours you</w:t>
      </w:r>
      <w:r w:rsidR="009943FC">
        <w:rPr>
          <w:rFonts w:ascii="Arial" w:eastAsia="Arial Unicode MS" w:hAnsi="Arial" w:cs="Arial"/>
          <w:sz w:val="20"/>
          <w:szCs w:val="20"/>
        </w:rPr>
        <w:t xml:space="preserve"> will be present</w:t>
      </w:r>
      <w:r>
        <w:rPr>
          <w:rFonts w:ascii="Arial" w:eastAsia="Arial Unicode MS" w:hAnsi="Arial" w:cs="Arial"/>
          <w:sz w:val="20"/>
          <w:szCs w:val="20"/>
        </w:rPr>
        <w:t>.  We expect you to complete y</w:t>
      </w:r>
      <w:r w:rsidR="00FE72BD">
        <w:rPr>
          <w:rFonts w:ascii="Arial" w:eastAsia="Arial Unicode MS" w:hAnsi="Arial" w:cs="Arial"/>
          <w:sz w:val="20"/>
          <w:szCs w:val="20"/>
        </w:rPr>
        <w:t>our hours as you have indicated and be punctual each day.</w:t>
      </w:r>
      <w:r>
        <w:rPr>
          <w:rFonts w:ascii="Arial" w:eastAsia="Arial Unicode MS" w:hAnsi="Arial" w:cs="Arial"/>
          <w:sz w:val="20"/>
          <w:szCs w:val="20"/>
        </w:rPr>
        <w:t xml:space="preserve">  If you miss more th</w:t>
      </w:r>
      <w:r w:rsidR="00FE72BD">
        <w:rPr>
          <w:rFonts w:ascii="Arial" w:eastAsia="Arial Unicode MS" w:hAnsi="Arial" w:cs="Arial"/>
          <w:sz w:val="20"/>
          <w:szCs w:val="20"/>
        </w:rPr>
        <w:t>an 2</w:t>
      </w:r>
      <w:r>
        <w:rPr>
          <w:rFonts w:ascii="Arial" w:eastAsia="Arial Unicode MS" w:hAnsi="Arial" w:cs="Arial"/>
          <w:sz w:val="20"/>
          <w:szCs w:val="20"/>
        </w:rPr>
        <w:t xml:space="preserve"> appointments without an approved excuse, your hours will be terminated. </w:t>
      </w:r>
    </w:p>
    <w:p w:rsidR="00FF6850" w:rsidRDefault="00880F7C" w:rsidP="002F006D">
      <w:pPr>
        <w:rPr>
          <w:rFonts w:ascii="Arial" w:eastAsia="Arial Unicode MS" w:hAnsi="Arial" w:cs="Arial"/>
          <w:sz w:val="20"/>
          <w:szCs w:val="20"/>
        </w:rPr>
      </w:pPr>
      <w:r>
        <w:rPr>
          <w:rFonts w:ascii="Arial" w:eastAsia="Arial Unicode MS" w:hAnsi="Arial" w:cs="Arial"/>
          <w:sz w:val="20"/>
          <w:szCs w:val="20"/>
        </w:rPr>
        <w:t xml:space="preserve">Thank you for your interest in </w:t>
      </w:r>
      <w:r w:rsidR="00B07741">
        <w:rPr>
          <w:rFonts w:ascii="Arial" w:eastAsia="Arial Unicode MS" w:hAnsi="Arial" w:cs="Arial"/>
          <w:sz w:val="20"/>
          <w:szCs w:val="20"/>
        </w:rPr>
        <w:t>fieldwork at University of Michigan-</w:t>
      </w:r>
      <w:r>
        <w:rPr>
          <w:rFonts w:ascii="Arial" w:eastAsia="Arial Unicode MS" w:hAnsi="Arial" w:cs="Arial"/>
          <w:sz w:val="20"/>
          <w:szCs w:val="20"/>
        </w:rPr>
        <w:t>Michigan Medicine.  We look forward to helping you meet your educational goals!</w:t>
      </w:r>
    </w:p>
    <w:p w:rsidR="002F006D" w:rsidRDefault="002F006D" w:rsidP="002F006D">
      <w:pPr>
        <w:rPr>
          <w:rFonts w:ascii="Arial" w:eastAsia="Arial Unicode MS" w:hAnsi="Arial" w:cs="Arial"/>
          <w:sz w:val="20"/>
          <w:szCs w:val="20"/>
        </w:rPr>
      </w:pPr>
    </w:p>
    <w:p w:rsidR="002F006D" w:rsidRDefault="002F006D" w:rsidP="002F006D">
      <w:pPr>
        <w:spacing w:after="0" w:line="240" w:lineRule="auto"/>
        <w:rPr>
          <w:rFonts w:ascii="Arial" w:eastAsia="Arial Unicode MS" w:hAnsi="Arial" w:cs="Arial"/>
          <w:sz w:val="20"/>
          <w:szCs w:val="20"/>
        </w:rPr>
      </w:pPr>
      <w:r>
        <w:rPr>
          <w:rFonts w:ascii="Arial" w:eastAsia="Arial Unicode MS" w:hAnsi="Arial" w:cs="Arial"/>
          <w:sz w:val="20"/>
          <w:szCs w:val="20"/>
        </w:rPr>
        <w:t>Sarah McAllister, PT, CCCE</w:t>
      </w:r>
    </w:p>
    <w:p w:rsidR="002F006D" w:rsidRDefault="002F006D" w:rsidP="002F006D">
      <w:pPr>
        <w:spacing w:after="0" w:line="240" w:lineRule="auto"/>
        <w:rPr>
          <w:rFonts w:ascii="Arial" w:eastAsia="Arial Unicode MS" w:hAnsi="Arial" w:cs="Arial"/>
          <w:sz w:val="20"/>
          <w:szCs w:val="20"/>
        </w:rPr>
      </w:pPr>
      <w:r>
        <w:rPr>
          <w:rFonts w:ascii="Arial" w:eastAsia="Arial Unicode MS" w:hAnsi="Arial" w:cs="Arial"/>
          <w:sz w:val="20"/>
          <w:szCs w:val="20"/>
        </w:rPr>
        <w:t>Center Coordinator of Clinical Education</w:t>
      </w:r>
    </w:p>
    <w:p w:rsidR="002F006D" w:rsidRDefault="002F006D" w:rsidP="002F006D">
      <w:pPr>
        <w:spacing w:after="0" w:line="240" w:lineRule="auto"/>
        <w:rPr>
          <w:rFonts w:ascii="Arial" w:eastAsia="Arial Unicode MS" w:hAnsi="Arial" w:cs="Arial"/>
          <w:sz w:val="20"/>
          <w:szCs w:val="20"/>
        </w:rPr>
      </w:pPr>
      <w:r>
        <w:rPr>
          <w:rFonts w:ascii="Arial" w:eastAsia="Arial Unicode MS" w:hAnsi="Arial" w:cs="Arial"/>
          <w:sz w:val="20"/>
          <w:szCs w:val="20"/>
        </w:rPr>
        <w:t>University of Michigan-Michigan Medicine</w:t>
      </w:r>
    </w:p>
    <w:p w:rsidR="002F006D" w:rsidRDefault="002F006D" w:rsidP="002F006D">
      <w:pPr>
        <w:spacing w:after="0" w:line="240" w:lineRule="auto"/>
        <w:rPr>
          <w:rFonts w:ascii="Arial" w:eastAsia="Arial Unicode MS" w:hAnsi="Arial" w:cs="Arial"/>
          <w:sz w:val="20"/>
          <w:szCs w:val="20"/>
        </w:rPr>
      </w:pPr>
      <w:r>
        <w:rPr>
          <w:rFonts w:ascii="Arial" w:eastAsia="Arial Unicode MS" w:hAnsi="Arial" w:cs="Arial"/>
          <w:sz w:val="20"/>
          <w:szCs w:val="20"/>
        </w:rPr>
        <w:t>smcallis@med.umich.edu</w:t>
      </w:r>
    </w:p>
    <w:p w:rsidR="002F006D" w:rsidRDefault="002F006D" w:rsidP="002F006D">
      <w:pPr>
        <w:spacing w:line="240" w:lineRule="auto"/>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2F006D">
      <w:pPr>
        <w:rPr>
          <w:rFonts w:ascii="Arial" w:eastAsia="Arial Unicode MS" w:hAnsi="Arial" w:cs="Arial"/>
          <w:sz w:val="20"/>
          <w:szCs w:val="20"/>
        </w:rPr>
      </w:pPr>
    </w:p>
    <w:p w:rsidR="002F006D" w:rsidRDefault="002F006D" w:rsidP="00B07741">
      <w:pPr>
        <w:rPr>
          <w:rFonts w:ascii="Arial" w:eastAsia="Arial Unicode MS" w:hAnsi="Arial" w:cs="Arial"/>
          <w:sz w:val="20"/>
          <w:szCs w:val="20"/>
        </w:rPr>
      </w:pPr>
    </w:p>
    <w:p w:rsidR="002F006D" w:rsidRDefault="002F006D" w:rsidP="002F006D">
      <w:pPr>
        <w:spacing w:after="0" w:line="240" w:lineRule="auto"/>
        <w:jc w:val="center"/>
        <w:rPr>
          <w:rFonts w:ascii="Century Gothic" w:hAnsi="Century Gothic"/>
          <w:sz w:val="32"/>
          <w:szCs w:val="32"/>
        </w:rPr>
      </w:pPr>
      <w:r w:rsidRPr="002F006D">
        <w:rPr>
          <w:noProof/>
        </w:rPr>
        <w:lastRenderedPageBreak/>
        <w:drawing>
          <wp:inline distT="0" distB="0" distL="0" distR="0">
            <wp:extent cx="3768811" cy="581025"/>
            <wp:effectExtent l="0" t="0" r="3175" b="0"/>
            <wp:docPr id="5" name="Picture 5" descr="C:\Users\smcallis\AppData\Local\Temp\Temp1_Michigan-Medicine.zip\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allis\AppData\Local\Temp\Temp1_Michigan-Medicine.zip\Signature-Stationer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2425" cy="583124"/>
                    </a:xfrm>
                    <a:prstGeom prst="rect">
                      <a:avLst/>
                    </a:prstGeom>
                    <a:noFill/>
                    <a:ln>
                      <a:noFill/>
                    </a:ln>
                  </pic:spPr>
                </pic:pic>
              </a:graphicData>
            </a:graphic>
          </wp:inline>
        </w:drawing>
      </w:r>
    </w:p>
    <w:p w:rsidR="002F006D" w:rsidRDefault="002F006D" w:rsidP="002F006D">
      <w:pPr>
        <w:spacing w:after="0" w:line="240" w:lineRule="auto"/>
        <w:jc w:val="center"/>
        <w:rPr>
          <w:rFonts w:ascii="Century Gothic" w:hAnsi="Century Gothic"/>
          <w:sz w:val="32"/>
          <w:szCs w:val="32"/>
        </w:rPr>
      </w:pPr>
    </w:p>
    <w:p w:rsidR="002F006D" w:rsidRPr="009C71DC" w:rsidRDefault="002F006D" w:rsidP="002F006D">
      <w:pPr>
        <w:spacing w:after="0" w:line="240" w:lineRule="auto"/>
        <w:jc w:val="center"/>
        <w:rPr>
          <w:sz w:val="32"/>
          <w:szCs w:val="32"/>
        </w:rPr>
      </w:pPr>
      <w:r w:rsidRPr="009C71DC">
        <w:rPr>
          <w:rFonts w:ascii="Century Gothic" w:hAnsi="Century Gothic"/>
          <w:sz w:val="32"/>
          <w:szCs w:val="32"/>
        </w:rPr>
        <w:t>Physical Medicine &amp; Rehabilitation</w:t>
      </w:r>
    </w:p>
    <w:p w:rsidR="002F006D" w:rsidRDefault="002F006D" w:rsidP="002F006D">
      <w:pPr>
        <w:spacing w:after="0" w:line="240" w:lineRule="auto"/>
        <w:jc w:val="center"/>
        <w:rPr>
          <w:rFonts w:ascii="Century Gothic" w:hAnsi="Century Gothic"/>
          <w:sz w:val="32"/>
          <w:szCs w:val="32"/>
        </w:rPr>
      </w:pPr>
      <w:r>
        <w:rPr>
          <w:rFonts w:ascii="Century Gothic" w:hAnsi="Century Gothic"/>
          <w:sz w:val="32"/>
          <w:szCs w:val="32"/>
        </w:rPr>
        <w:t xml:space="preserve">Therapeutic Recreation </w:t>
      </w:r>
      <w:r w:rsidRPr="009C71DC">
        <w:rPr>
          <w:rFonts w:ascii="Century Gothic" w:hAnsi="Century Gothic"/>
          <w:sz w:val="32"/>
          <w:szCs w:val="32"/>
        </w:rPr>
        <w:t xml:space="preserve">Student </w:t>
      </w:r>
      <w:r>
        <w:rPr>
          <w:rFonts w:ascii="Century Gothic" w:hAnsi="Century Gothic"/>
          <w:sz w:val="32"/>
          <w:szCs w:val="32"/>
        </w:rPr>
        <w:t xml:space="preserve">Fieldwork </w:t>
      </w:r>
      <w:r w:rsidRPr="009C71DC">
        <w:rPr>
          <w:rFonts w:ascii="Century Gothic" w:hAnsi="Century Gothic"/>
          <w:sz w:val="32"/>
          <w:szCs w:val="32"/>
        </w:rPr>
        <w:t>Application</w:t>
      </w:r>
    </w:p>
    <w:p w:rsidR="002F006D" w:rsidRDefault="002F006D" w:rsidP="002F006D">
      <w:pPr>
        <w:spacing w:after="0" w:line="240" w:lineRule="auto"/>
        <w:jc w:val="center"/>
        <w:rPr>
          <w:rFonts w:ascii="Century Gothic" w:hAnsi="Century Gothic"/>
          <w:sz w:val="32"/>
          <w:szCs w:val="32"/>
        </w:rPr>
      </w:pPr>
    </w:p>
    <w:p w:rsidR="00B07741" w:rsidRDefault="002F006D" w:rsidP="002F006D">
      <w:pPr>
        <w:spacing w:after="0" w:line="240" w:lineRule="auto"/>
        <w:jc w:val="center"/>
        <w:rPr>
          <w:rFonts w:ascii="Century Gothic" w:hAnsi="Century Gothic"/>
          <w:sz w:val="24"/>
          <w:szCs w:val="24"/>
        </w:rPr>
      </w:pPr>
      <w:r w:rsidRPr="00C87126">
        <w:rPr>
          <w:rFonts w:ascii="Century Gothic" w:hAnsi="Century Gothic"/>
          <w:sz w:val="24"/>
          <w:szCs w:val="24"/>
        </w:rPr>
        <w:t>Instructions: Please complete and return this application WITH your current resume to the Clinical Educatio</w:t>
      </w:r>
      <w:r w:rsidR="00B07741">
        <w:rPr>
          <w:rFonts w:ascii="Century Gothic" w:hAnsi="Century Gothic"/>
          <w:sz w:val="24"/>
          <w:szCs w:val="24"/>
        </w:rPr>
        <w:t xml:space="preserve">n Coordinator: Sarah McAllister at </w:t>
      </w:r>
    </w:p>
    <w:p w:rsidR="002F006D" w:rsidRPr="00C87126" w:rsidRDefault="002F006D" w:rsidP="002F006D">
      <w:pPr>
        <w:spacing w:after="0" w:line="240" w:lineRule="auto"/>
        <w:jc w:val="center"/>
        <w:rPr>
          <w:rFonts w:ascii="Century Gothic" w:hAnsi="Century Gothic"/>
          <w:sz w:val="24"/>
          <w:szCs w:val="24"/>
        </w:rPr>
      </w:pPr>
      <w:r w:rsidRPr="00C87126">
        <w:rPr>
          <w:rFonts w:ascii="Century Gothic" w:hAnsi="Century Gothic"/>
          <w:sz w:val="24"/>
          <w:szCs w:val="24"/>
        </w:rPr>
        <w:t xml:space="preserve"> </w:t>
      </w:r>
      <w:hyperlink r:id="rId7" w:history="1">
        <w:r w:rsidRPr="00C87126">
          <w:rPr>
            <w:rStyle w:val="Hyperlink"/>
            <w:rFonts w:ascii="Century Gothic" w:hAnsi="Century Gothic"/>
            <w:sz w:val="24"/>
            <w:szCs w:val="24"/>
          </w:rPr>
          <w:t>PMR-TherapyClinED@med.umich.edu</w:t>
        </w:r>
      </w:hyperlink>
      <w:r w:rsidRPr="00C87126">
        <w:rPr>
          <w:rFonts w:ascii="Century Gothic" w:hAnsi="Century Gothic"/>
          <w:sz w:val="24"/>
          <w:szCs w:val="24"/>
        </w:rPr>
        <w:t xml:space="preserve"> </w:t>
      </w:r>
    </w:p>
    <w:p w:rsidR="002F006D" w:rsidRPr="00C87126" w:rsidRDefault="002F006D" w:rsidP="002F006D">
      <w:pPr>
        <w:spacing w:after="0" w:line="240" w:lineRule="auto"/>
        <w:jc w:val="center"/>
        <w:rPr>
          <w:rFonts w:ascii="Century Gothic" w:hAnsi="Century Gothic"/>
          <w:sz w:val="32"/>
          <w:szCs w:val="32"/>
        </w:rPr>
      </w:pPr>
      <w:r w:rsidRPr="00C87126">
        <w:rPr>
          <w:rFonts w:ascii="Century Gothic" w:hAnsi="Century Gothic"/>
          <w:sz w:val="24"/>
          <w:szCs w:val="24"/>
        </w:rPr>
        <w:t>Your application will be reviewed by the TR Team.  They will contact you to confirm placement.  If you are accepted, the Clinical Education Coordinator will begin onboarding emails 45 days prior to start.</w:t>
      </w:r>
      <w:r>
        <w:rPr>
          <w:rFonts w:ascii="Century Gothic" w:hAnsi="Century Gothic"/>
          <w:sz w:val="32"/>
          <w:szCs w:val="32"/>
        </w:rPr>
        <w:t xml:space="preserve">  </w:t>
      </w:r>
      <w:r>
        <w:rPr>
          <w:rFonts w:ascii="Century Gothic" w:hAnsi="Century Gothic"/>
          <w:sz w:val="24"/>
          <w:szCs w:val="24"/>
        </w:rPr>
        <w:t>Your acceptance to this program is contingent on a clean Background Check and Drug Screen, which is initiated and fees covered by Michigan Medicine.  Questions should be directed to the Clinical Education Coordinator.</w:t>
      </w:r>
    </w:p>
    <w:p w:rsidR="002F006D" w:rsidRDefault="002F006D" w:rsidP="002F006D">
      <w:pPr>
        <w:spacing w:after="0" w:line="240" w:lineRule="auto"/>
        <w:rPr>
          <w:rFonts w:ascii="Century Gothic" w:hAnsi="Century Gothic"/>
          <w:sz w:val="24"/>
          <w:szCs w:val="24"/>
        </w:rPr>
      </w:pPr>
    </w:p>
    <w:p w:rsidR="002F006D" w:rsidRPr="003F083B" w:rsidRDefault="002F006D" w:rsidP="002F006D">
      <w:pPr>
        <w:spacing w:after="0" w:line="240" w:lineRule="auto"/>
        <w:rPr>
          <w:rFonts w:ascii="Century Gothic" w:hAnsi="Century Gothic"/>
          <w:sz w:val="24"/>
          <w:szCs w:val="24"/>
        </w:rPr>
      </w:pPr>
    </w:p>
    <w:p w:rsidR="002F006D" w:rsidRPr="007502FF" w:rsidRDefault="002F006D" w:rsidP="002F006D">
      <w:pPr>
        <w:spacing w:after="0" w:line="240" w:lineRule="auto"/>
        <w:rPr>
          <w:rFonts w:ascii="Century Gothic" w:hAnsi="Century Gothic"/>
          <w:sz w:val="24"/>
          <w:szCs w:val="24"/>
          <w:u w:val="single"/>
        </w:rPr>
      </w:pPr>
      <w:r w:rsidRPr="00473E6F">
        <w:rPr>
          <w:rFonts w:ascii="Century Gothic" w:hAnsi="Century Gothic"/>
          <w:sz w:val="24"/>
          <w:szCs w:val="24"/>
        </w:rPr>
        <w:t xml:space="preserve">Date of Application: </w:t>
      </w:r>
      <w:r>
        <w:rPr>
          <w:rFonts w:ascii="Century Gothic" w:hAnsi="Century Gothic"/>
          <w:sz w:val="24"/>
          <w:szCs w:val="24"/>
          <w:u w:val="single"/>
        </w:rPr>
        <w:t xml:space="preserve"> </w:t>
      </w:r>
      <w:r>
        <w:rPr>
          <w:rFonts w:ascii="Century Gothic" w:hAnsi="Century Gothic"/>
          <w:sz w:val="24"/>
          <w:szCs w:val="24"/>
          <w:u w:val="single"/>
        </w:rPr>
        <w:tab/>
      </w:r>
      <w:r w:rsidRPr="007502FF">
        <w:rPr>
          <w:rFonts w:ascii="Century Gothic" w:hAnsi="Century Gothic"/>
          <w:sz w:val="24"/>
          <w:szCs w:val="24"/>
          <w:u w:val="single"/>
        </w:rPr>
        <w:tab/>
      </w:r>
      <w:proofErr w:type="gramStart"/>
      <w:r w:rsidRPr="002F006D">
        <w:rPr>
          <w:rFonts w:ascii="Century Gothic" w:hAnsi="Century Gothic"/>
          <w:sz w:val="24"/>
          <w:szCs w:val="24"/>
        </w:rPr>
        <w:tab/>
      </w:r>
      <w:r>
        <w:rPr>
          <w:rFonts w:ascii="Century Gothic" w:hAnsi="Century Gothic"/>
          <w:sz w:val="24"/>
          <w:szCs w:val="24"/>
          <w:u w:val="single"/>
        </w:rPr>
        <w:t xml:space="preserve">  </w:t>
      </w:r>
      <w:r>
        <w:rPr>
          <w:rFonts w:ascii="Century Gothic" w:hAnsi="Century Gothic"/>
          <w:sz w:val="24"/>
          <w:szCs w:val="24"/>
        </w:rPr>
        <w:t>Placement</w:t>
      </w:r>
      <w:proofErr w:type="gramEnd"/>
      <w:r>
        <w:rPr>
          <w:rFonts w:ascii="Century Gothic" w:hAnsi="Century Gothic"/>
          <w:sz w:val="24"/>
          <w:szCs w:val="24"/>
        </w:rPr>
        <w:t xml:space="preserve"> </w:t>
      </w:r>
      <w:r w:rsidRPr="007502FF">
        <w:rPr>
          <w:rFonts w:ascii="Century Gothic" w:hAnsi="Century Gothic"/>
          <w:sz w:val="24"/>
          <w:szCs w:val="24"/>
        </w:rPr>
        <w:t>Semester:</w:t>
      </w:r>
      <w:r>
        <w:rPr>
          <w:rFonts w:ascii="Century Gothic" w:hAnsi="Century Gothic"/>
          <w:sz w:val="24"/>
          <w:szCs w:val="24"/>
          <w:u w:val="single"/>
        </w:rPr>
        <w:t xml:space="preserve"> _______________</w:t>
      </w:r>
      <w:r w:rsidRPr="007502FF">
        <w:rPr>
          <w:rFonts w:ascii="Century Gothic" w:hAnsi="Century Gothic"/>
          <w:sz w:val="24"/>
          <w:szCs w:val="24"/>
          <w:u w:val="single"/>
        </w:rPr>
        <w:t xml:space="preserve">          </w:t>
      </w:r>
    </w:p>
    <w:p w:rsidR="002F006D" w:rsidRDefault="002F006D" w:rsidP="002F006D">
      <w:pPr>
        <w:pStyle w:val="ListParagraph"/>
        <w:spacing w:after="0" w:line="240" w:lineRule="auto"/>
        <w:rPr>
          <w:rFonts w:ascii="Century Gothic" w:hAnsi="Century Gothic"/>
          <w:sz w:val="24"/>
          <w:szCs w:val="24"/>
        </w:rPr>
      </w:pPr>
    </w:p>
    <w:p w:rsidR="002F006D" w:rsidRPr="00E93F61" w:rsidRDefault="002F006D" w:rsidP="002F006D">
      <w:pPr>
        <w:spacing w:after="0" w:line="240" w:lineRule="auto"/>
        <w:rPr>
          <w:rFonts w:ascii="Century Gothic" w:hAnsi="Century Gothic"/>
          <w:sz w:val="24"/>
          <w:szCs w:val="24"/>
        </w:rPr>
      </w:pPr>
    </w:p>
    <w:p w:rsidR="002F006D" w:rsidRDefault="002F006D" w:rsidP="002F006D">
      <w:pPr>
        <w:pStyle w:val="ListParagraph"/>
        <w:numPr>
          <w:ilvl w:val="0"/>
          <w:numId w:val="7"/>
        </w:numPr>
        <w:spacing w:after="0" w:line="720" w:lineRule="auto"/>
        <w:rPr>
          <w:rFonts w:ascii="Century Gothic" w:hAnsi="Century Gothic"/>
          <w:sz w:val="24"/>
          <w:szCs w:val="24"/>
        </w:rPr>
      </w:pPr>
      <w:r>
        <w:rPr>
          <w:rFonts w:ascii="Century Gothic" w:hAnsi="Century Gothic"/>
          <w:sz w:val="24"/>
          <w:szCs w:val="24"/>
        </w:rPr>
        <w:t xml:space="preserve">Name: </w:t>
      </w:r>
      <w:r>
        <w:rPr>
          <w:rFonts w:ascii="Century Gothic" w:hAnsi="Century Gothic"/>
          <w:sz w:val="24"/>
          <w:szCs w:val="24"/>
          <w:u w:val="single"/>
        </w:rPr>
        <w:t>__________________________________</w:t>
      </w:r>
      <w:r>
        <w:rPr>
          <w:rFonts w:ascii="Century Gothic" w:hAnsi="Century Gothic"/>
          <w:sz w:val="24"/>
          <w:szCs w:val="24"/>
        </w:rPr>
        <w:t xml:space="preserve">       </w:t>
      </w:r>
    </w:p>
    <w:p w:rsidR="002F006D" w:rsidRPr="00C87126" w:rsidRDefault="002F006D" w:rsidP="002F006D">
      <w:pPr>
        <w:pStyle w:val="ListParagraph"/>
        <w:numPr>
          <w:ilvl w:val="0"/>
          <w:numId w:val="7"/>
        </w:numPr>
        <w:spacing w:after="0" w:line="720" w:lineRule="auto"/>
        <w:rPr>
          <w:rFonts w:ascii="Century Gothic" w:hAnsi="Century Gothic"/>
          <w:sz w:val="24"/>
          <w:szCs w:val="24"/>
        </w:rPr>
      </w:pPr>
      <w:r>
        <w:rPr>
          <w:rFonts w:ascii="Century Gothic" w:hAnsi="Century Gothic"/>
          <w:sz w:val="24"/>
          <w:szCs w:val="24"/>
        </w:rPr>
        <w:t xml:space="preserve"> Name of School:</w:t>
      </w:r>
      <w:r w:rsidRPr="009C71DC">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sz w:val="24"/>
          <w:szCs w:val="24"/>
          <w:u w:val="single"/>
        </w:rPr>
        <w:t>____________________________________</w:t>
      </w:r>
    </w:p>
    <w:p w:rsidR="002F006D" w:rsidRDefault="002F006D" w:rsidP="002F006D">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 xml:space="preserve">Name of your academic fieldwork instructor:  </w:t>
      </w:r>
      <w:r>
        <w:rPr>
          <w:rFonts w:ascii="Century Gothic" w:hAnsi="Century Gothic"/>
          <w:sz w:val="24"/>
          <w:szCs w:val="24"/>
          <w:u w:val="single"/>
        </w:rPr>
        <w:t>____________________</w:t>
      </w:r>
    </w:p>
    <w:p w:rsidR="002F006D" w:rsidRDefault="002F006D" w:rsidP="002F006D">
      <w:pPr>
        <w:pStyle w:val="ListParagraph"/>
        <w:spacing w:after="0" w:line="240" w:lineRule="auto"/>
        <w:rPr>
          <w:rFonts w:ascii="Century Gothic" w:hAnsi="Century Gothic"/>
          <w:sz w:val="24"/>
          <w:szCs w:val="24"/>
        </w:rPr>
      </w:pPr>
    </w:p>
    <w:p w:rsidR="002F006D" w:rsidRDefault="002F006D" w:rsidP="002F006D">
      <w:pPr>
        <w:spacing w:after="0" w:line="480" w:lineRule="auto"/>
        <w:ind w:firstLine="720"/>
        <w:rPr>
          <w:rFonts w:ascii="Century Gothic" w:hAnsi="Century Gothic"/>
          <w:sz w:val="24"/>
          <w:szCs w:val="24"/>
        </w:rPr>
      </w:pPr>
      <w:r>
        <w:rPr>
          <w:rFonts w:ascii="Century Gothic" w:hAnsi="Century Gothic"/>
          <w:sz w:val="24"/>
          <w:szCs w:val="24"/>
        </w:rPr>
        <w:t xml:space="preserve">Phone: ____________________       </w:t>
      </w:r>
    </w:p>
    <w:p w:rsidR="002F006D" w:rsidRDefault="002F006D" w:rsidP="002F006D">
      <w:pPr>
        <w:spacing w:after="0" w:line="720" w:lineRule="auto"/>
        <w:ind w:firstLine="720"/>
        <w:rPr>
          <w:rFonts w:ascii="Century Gothic" w:hAnsi="Century Gothic"/>
          <w:sz w:val="24"/>
          <w:szCs w:val="24"/>
        </w:rPr>
      </w:pPr>
      <w:r>
        <w:rPr>
          <w:rFonts w:ascii="Century Gothic" w:hAnsi="Century Gothic"/>
          <w:sz w:val="24"/>
          <w:szCs w:val="24"/>
        </w:rPr>
        <w:t>Email:</w:t>
      </w:r>
      <w:r w:rsidRPr="009C71DC">
        <w:rPr>
          <w:rFonts w:ascii="Century Gothic" w:hAnsi="Century Gothic"/>
          <w:sz w:val="24"/>
          <w:szCs w:val="24"/>
        </w:rPr>
        <w:t xml:space="preserve"> </w:t>
      </w:r>
      <w:r>
        <w:rPr>
          <w:rFonts w:ascii="Century Gothic" w:hAnsi="Century Gothic"/>
          <w:sz w:val="24"/>
          <w:szCs w:val="24"/>
        </w:rPr>
        <w:t xml:space="preserve"> ____________________</w:t>
      </w:r>
    </w:p>
    <w:p w:rsidR="002F006D" w:rsidRDefault="002F006D" w:rsidP="002F006D">
      <w:pPr>
        <w:pStyle w:val="ListParagraph"/>
        <w:numPr>
          <w:ilvl w:val="0"/>
          <w:numId w:val="7"/>
        </w:numPr>
        <w:spacing w:after="0" w:line="480" w:lineRule="auto"/>
        <w:rPr>
          <w:rFonts w:ascii="Century Gothic" w:hAnsi="Century Gothic"/>
          <w:sz w:val="24"/>
          <w:szCs w:val="24"/>
        </w:rPr>
      </w:pPr>
      <w:r>
        <w:rPr>
          <w:rFonts w:ascii="Century Gothic" w:hAnsi="Century Gothic"/>
          <w:sz w:val="24"/>
          <w:szCs w:val="24"/>
        </w:rPr>
        <w:t>Contact Information:</w:t>
      </w:r>
    </w:p>
    <w:p w:rsidR="002F006D" w:rsidRPr="009C71DC" w:rsidRDefault="002F006D" w:rsidP="002F006D">
      <w:pPr>
        <w:pStyle w:val="ListParagraph"/>
        <w:spacing w:after="0" w:line="480" w:lineRule="auto"/>
        <w:rPr>
          <w:rFonts w:ascii="Century Gothic" w:hAnsi="Century Gothic"/>
          <w:sz w:val="24"/>
          <w:szCs w:val="24"/>
        </w:rPr>
      </w:pPr>
      <w:r>
        <w:rPr>
          <w:rFonts w:ascii="Century Gothic" w:hAnsi="Century Gothic"/>
          <w:sz w:val="24"/>
          <w:szCs w:val="24"/>
        </w:rPr>
        <w:t>Home Address:</w:t>
      </w:r>
      <w:r w:rsidRPr="009C71DC">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sz w:val="24"/>
          <w:szCs w:val="24"/>
          <w:u w:val="single"/>
        </w:rPr>
        <w:t>_____________________________________</w:t>
      </w:r>
    </w:p>
    <w:p w:rsidR="002F006D" w:rsidRDefault="002F006D" w:rsidP="002F006D">
      <w:pPr>
        <w:spacing w:after="0" w:line="240" w:lineRule="auto"/>
        <w:rPr>
          <w:rFonts w:ascii="Century Gothic" w:hAnsi="Century Gothic"/>
          <w:sz w:val="24"/>
          <w:szCs w:val="24"/>
        </w:rPr>
      </w:pPr>
      <w:r>
        <w:rPr>
          <w:rFonts w:ascii="Century Gothic" w:hAnsi="Century Gothic"/>
          <w:sz w:val="24"/>
          <w:szCs w:val="24"/>
        </w:rPr>
        <w:tab/>
        <w:t>Phone:  ____________________________________________</w:t>
      </w:r>
    </w:p>
    <w:p w:rsidR="002F006D" w:rsidRDefault="002F006D" w:rsidP="002F006D">
      <w:pPr>
        <w:spacing w:after="0" w:line="240" w:lineRule="auto"/>
        <w:rPr>
          <w:rFonts w:ascii="Century Gothic" w:hAnsi="Century Gothic"/>
          <w:sz w:val="24"/>
          <w:szCs w:val="24"/>
        </w:rPr>
      </w:pPr>
    </w:p>
    <w:p w:rsidR="002F006D" w:rsidRDefault="002F006D" w:rsidP="002F006D">
      <w:pPr>
        <w:spacing w:after="0" w:line="480" w:lineRule="auto"/>
        <w:ind w:left="720" w:hanging="720"/>
        <w:rPr>
          <w:rFonts w:ascii="Century Gothic" w:hAnsi="Century Gothic"/>
          <w:sz w:val="24"/>
          <w:szCs w:val="24"/>
        </w:rPr>
      </w:pPr>
      <w:r>
        <w:rPr>
          <w:rFonts w:ascii="Century Gothic" w:hAnsi="Century Gothic"/>
          <w:sz w:val="24"/>
          <w:szCs w:val="24"/>
        </w:rPr>
        <w:tab/>
        <w:t xml:space="preserve">School Address:  </w:t>
      </w:r>
      <w:r>
        <w:rPr>
          <w:rFonts w:ascii="Century Gothic" w:hAnsi="Century Gothic"/>
          <w:sz w:val="24"/>
          <w:szCs w:val="24"/>
          <w:u w:val="single"/>
        </w:rPr>
        <w:t>____________________________________</w:t>
      </w:r>
    </w:p>
    <w:p w:rsidR="002F006D" w:rsidRPr="007502FF" w:rsidRDefault="002F006D" w:rsidP="002F006D">
      <w:pPr>
        <w:spacing w:after="0" w:line="480" w:lineRule="auto"/>
        <w:ind w:firstLine="720"/>
        <w:rPr>
          <w:rFonts w:ascii="Century Gothic" w:hAnsi="Century Gothic"/>
          <w:sz w:val="24"/>
          <w:szCs w:val="24"/>
        </w:rPr>
      </w:pPr>
      <w:r>
        <w:rPr>
          <w:rFonts w:ascii="Century Gothic" w:hAnsi="Century Gothic"/>
          <w:sz w:val="24"/>
          <w:szCs w:val="24"/>
        </w:rPr>
        <w:lastRenderedPageBreak/>
        <w:t xml:space="preserve">Phone:  </w:t>
      </w:r>
      <w:r>
        <w:rPr>
          <w:rFonts w:ascii="Century Gothic" w:hAnsi="Century Gothic"/>
          <w:sz w:val="24"/>
          <w:szCs w:val="24"/>
          <w:u w:val="single"/>
        </w:rPr>
        <w:t>______________________</w:t>
      </w:r>
      <w:r w:rsidRPr="007502FF">
        <w:rPr>
          <w:rFonts w:ascii="Century Gothic" w:hAnsi="Century Gothic"/>
          <w:sz w:val="24"/>
          <w:szCs w:val="24"/>
          <w:u w:val="single"/>
        </w:rPr>
        <w:t>______________________</w:t>
      </w:r>
      <w:r w:rsidRPr="007502FF">
        <w:rPr>
          <w:rFonts w:ascii="Century Gothic" w:hAnsi="Century Gothic"/>
          <w:sz w:val="24"/>
          <w:szCs w:val="24"/>
        </w:rPr>
        <w:t xml:space="preserve">       </w:t>
      </w:r>
    </w:p>
    <w:p w:rsidR="002F006D" w:rsidRPr="002F006D" w:rsidRDefault="002F006D" w:rsidP="002F006D">
      <w:pPr>
        <w:spacing w:after="0" w:line="720" w:lineRule="auto"/>
        <w:ind w:firstLine="720"/>
      </w:pPr>
      <w:r w:rsidRPr="007502FF">
        <w:rPr>
          <w:rFonts w:ascii="Century Gothic" w:hAnsi="Century Gothic"/>
          <w:sz w:val="24"/>
          <w:szCs w:val="24"/>
        </w:rPr>
        <w:t xml:space="preserve">Email:  </w:t>
      </w:r>
      <w:hyperlink r:id="rId8" w:history="1">
        <w:r w:rsidRPr="00C87126">
          <w:rPr>
            <w:rStyle w:val="Hyperlink"/>
            <w:rFonts w:ascii="Century Gothic" w:hAnsi="Century Gothic"/>
            <w:color w:val="auto"/>
            <w:sz w:val="24"/>
            <w:szCs w:val="24"/>
          </w:rPr>
          <w:t>_______________________</w:t>
        </w:r>
      </w:hyperlink>
      <w:r w:rsidRPr="00C87126">
        <w:rPr>
          <w:rFonts w:ascii="Century Gothic" w:hAnsi="Century Gothic"/>
          <w:sz w:val="24"/>
          <w:szCs w:val="24"/>
        </w:rPr>
        <w:t xml:space="preserve">  </w:t>
      </w:r>
      <w:r w:rsidRPr="002C5070">
        <w:rPr>
          <w:rFonts w:ascii="Century Gothic" w:hAnsi="Century Gothic"/>
          <w:sz w:val="24"/>
          <w:szCs w:val="24"/>
        </w:rPr>
        <w:t xml:space="preserve">Alternate Email: </w:t>
      </w:r>
      <w:r>
        <w:t>___________________________</w:t>
      </w:r>
    </w:p>
    <w:p w:rsidR="002F006D" w:rsidRDefault="002F006D" w:rsidP="002F006D">
      <w:pPr>
        <w:pStyle w:val="ListParagraph"/>
        <w:numPr>
          <w:ilvl w:val="0"/>
          <w:numId w:val="7"/>
        </w:numPr>
        <w:spacing w:after="0" w:line="24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3EC1AF2B" wp14:editId="2769E0C9">
                <wp:simplePos x="0" y="0"/>
                <wp:positionH relativeFrom="column">
                  <wp:posOffset>4141470</wp:posOffset>
                </wp:positionH>
                <wp:positionV relativeFrom="paragraph">
                  <wp:posOffset>29845</wp:posOffset>
                </wp:positionV>
                <wp:extent cx="123825" cy="1238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7816" id="Rectangle 29" o:spid="_x0000_s1026" style="position:absolute;margin-left:326.1pt;margin-top:2.3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gGwIAAD0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sWSMwM9&#10;1egTqQam1ZLRHQk0OF9S3L27w5iid7dWfPXM2E1HYfIa0Q6dhJpo5TE+++lBNDw9Zbvhva0JHvbB&#10;Jq2ODfYRkFRgx1SSh3NJ5DEwQZd58XJRzDkT5Dqd4w9QPj126MNbaXsWDxVH4p7A4XDrwxj6FJLI&#10;W63qrdI6GdjuNhrZAag7tmkl/pTjZZg2bKj4ck48/g4xTetPEL0K1OZa9RVfnIOgjKq9MTXRhDKA&#10;0uOZstPmJGNUbqzAztYPpCLasYdp5ujQWfzO2UD9W3H/bQ8oOdPvDFVimc9mseGTMZu/LsjAS8/u&#10;0gNGEFTFA2fjcRPGIdk7VG1HP+Upd2OvqXqNSsrGyo6sTmSpR1NtTvMUh+DSTlE/pn79CAAA//8D&#10;AFBLAwQUAAYACAAAACEAHy94w94AAAAIAQAADwAAAGRycy9kb3ducmV2LnhtbEyPwU7DMBBE70j8&#10;g7VI3KhTU1II2VQIVCSObXrhtolNEojXUey0ga/HPcFtVjOaeZtvZtuLoxl95xhhuUhAGK6d7rhB&#10;OJTbm3sQPhBr6h0bhG/jYVNcXuSUaXfinTnuQyNiCfuMENoQhkxKX7fGkl+4wXD0PtxoKcRzbKQe&#10;6RTLbS9VkqTSUsdxoaXBPLem/tpPFqHq1IF+duVrYh+2t+FtLj+n9xfE66v56RFEMHP4C8MZP6JD&#10;EZkqN7H2okdI75SKUYTVGkT00/UyigpBrRTIIpf/Hyh+AQAA//8DAFBLAQItABQABgAIAAAAIQC2&#10;gziS/gAAAOEBAAATAAAAAAAAAAAAAAAAAAAAAABbQ29udGVudF9UeXBlc10ueG1sUEsBAi0AFAAG&#10;AAgAAAAhADj9If/WAAAAlAEAAAsAAAAAAAAAAAAAAAAALwEAAF9yZWxzLy5yZWxzUEsBAi0AFAAG&#10;AAgAAAAhAE2Ih+AbAgAAPQQAAA4AAAAAAAAAAAAAAAAALgIAAGRycy9lMm9Eb2MueG1sUEsBAi0A&#10;FAAGAAgAAAAhAB8veMPeAAAACAEAAA8AAAAAAAAAAAAAAAAAdQQAAGRycy9kb3ducmV2LnhtbFBL&#10;BQYAAAAABAAEAPMAAACABQAAAAA=&#10;"/>
            </w:pict>
          </mc:Fallback>
        </mc:AlternateContent>
      </w:r>
      <w:r>
        <w:rPr>
          <w:rFonts w:ascii="Century Gothic" w:hAnsi="Century Gothic"/>
          <w:sz w:val="24"/>
          <w:szCs w:val="24"/>
        </w:rPr>
        <w:t>Fieldwork Setting you are seeking (check one):          Adult Rehab</w:t>
      </w:r>
    </w:p>
    <w:p w:rsidR="002F006D" w:rsidRDefault="002F006D" w:rsidP="002F006D">
      <w:pPr>
        <w:spacing w:after="0" w:line="240" w:lineRule="auto"/>
        <w:ind w:left="5760" w:firstLine="72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23E14288" wp14:editId="13C22823">
                <wp:simplePos x="0" y="0"/>
                <wp:positionH relativeFrom="column">
                  <wp:posOffset>4141470</wp:posOffset>
                </wp:positionH>
                <wp:positionV relativeFrom="paragraph">
                  <wp:posOffset>43180</wp:posOffset>
                </wp:positionV>
                <wp:extent cx="123825" cy="1238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B325" id="Rectangle 28" o:spid="_x0000_s1026" style="position:absolute;margin-left:326.1pt;margin-top:3.4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XuGwIAAD0EAAAOAAAAZHJzL2Uyb0RvYy54bWysU9uO0zAQfUfiHyy/0zShhW7UdLXqUoS0&#10;wIqFD3AdJ7FwPGbsNi1fv2OnW8pFPCD8YHk84+MzZ2aW14fesL1Cr8FWPJ9MOVNWQq1tW/Evnzcv&#10;Fpz5IGwtDFhV8aPy/Hr1/NlycKUqoANTK2QEYn05uIp3Ibgyy7zsVC/8BJyy5GwAexHIxDarUQyE&#10;3pusmE5fZQNg7RCk8p5ub0cnXyX8plEyfGwarwIzFSduIe2Y9m3cs9VSlC0K12l5oiH+gUUvtKVP&#10;z1C3Igi2Q/0bVK8lgocmTCT0GTSNlirlQNnk01+yeeiEUykXEse7s0z+/8HKD/t7ZLqueEGVsqKn&#10;Gn0i1YRtjWJ0RwINzpcU9+DuMabo3R3Ir55ZWHcUpm4QYeiUqIlWHuOznx5Ew9NTth3eQ03wYhcg&#10;aXVosI+ApAI7pJIczyVRh8AkXebFy0Ux50yS63SOP4jy6bFDH94q6Fk8VByJewIX+zsfxtCnkEQe&#10;jK432phkYLtdG2R7Qd2xSSvxpxwvw4xlQ8Wv5sTj7xDTtP4E0etAbW50X/HFOUiUUbU3tiaaogxC&#10;m/FM2Rl7kjEqN1ZgC/WRVEQYe5hmjg4d4HfOBurfivtvO4GKM/POUiWu8tksNnwyZvPXBRl46dle&#10;eoSVBFXxwNl4XIdxSHYOddvRT3nK3cINVa/RSdlY2ZHViSz1aKrNaZ7iEFzaKerH1K8eAQAA//8D&#10;AFBLAwQUAAYACAAAACEA82PVKN4AAAAIAQAADwAAAGRycy9kb3ducmV2LnhtbEyPwU7DMBBE70j8&#10;g7VI3KhTV6Q0xKkQqEgc2/TCzYm3SSBeR7HTBr6e5QS3Hc1o9k2+nV0vzjiGzpOG5SIBgVR721Gj&#10;4Vju7h5AhGjImt4TavjCANvi+io3mfUX2uP5EBvBJRQyo6GNccikDHWLzoSFH5DYO/nRmchybKQd&#10;zYXLXS9VkqTSmY74Q2sGfG6x/jxMTkPVqaP53pevidvsVvFtLj+m9xetb2/mp0cQEef4F4ZffEaH&#10;gpkqP5ENoteQ3ivFUT54AfvperkGUWlQ6Qpkkcv/A4ofAAAA//8DAFBLAQItABQABgAIAAAAIQC2&#10;gziS/gAAAOEBAAATAAAAAAAAAAAAAAAAAAAAAABbQ29udGVudF9UeXBlc10ueG1sUEsBAi0AFAAG&#10;AAgAAAAhADj9If/WAAAAlAEAAAsAAAAAAAAAAAAAAAAALwEAAF9yZWxzLy5yZWxzUEsBAi0AFAAG&#10;AAgAAAAhAES4Ne4bAgAAPQQAAA4AAAAAAAAAAAAAAAAALgIAAGRycy9lMm9Eb2MueG1sUEsBAi0A&#10;FAAGAAgAAAAhAPNj1SjeAAAACAEAAA8AAAAAAAAAAAAAAAAAdQQAAGRycy9kb3ducmV2LnhtbFBL&#10;BQYAAAAABAAEAPMAAACABQAAAAA=&#10;"/>
            </w:pict>
          </mc:Fallback>
        </mc:AlternateContent>
      </w:r>
      <w:r>
        <w:rPr>
          <w:rFonts w:ascii="Century Gothic" w:hAnsi="Century Gothic"/>
          <w:sz w:val="24"/>
          <w:szCs w:val="24"/>
        </w:rPr>
        <w:t xml:space="preserve">     Pediatrics</w:t>
      </w:r>
    </w:p>
    <w:p w:rsidR="002F006D" w:rsidRDefault="002F006D" w:rsidP="002F006D">
      <w:pPr>
        <w:spacing w:after="0" w:line="240" w:lineRule="auto"/>
        <w:ind w:left="5760" w:firstLine="720"/>
        <w:rPr>
          <w:rFonts w:ascii="Century Gothic" w:hAnsi="Century Gothic"/>
          <w:sz w:val="24"/>
          <w:szCs w:val="24"/>
        </w:rPr>
      </w:pPr>
    </w:p>
    <w:p w:rsidR="002F006D" w:rsidRDefault="002F006D" w:rsidP="002F006D">
      <w:pPr>
        <w:pStyle w:val="ListParagraph"/>
        <w:numPr>
          <w:ilvl w:val="0"/>
          <w:numId w:val="7"/>
        </w:numPr>
        <w:spacing w:after="0" w:line="720" w:lineRule="auto"/>
        <w:rPr>
          <w:rFonts w:ascii="Century Gothic" w:hAnsi="Century Gothic"/>
          <w:sz w:val="24"/>
          <w:szCs w:val="24"/>
        </w:rPr>
      </w:pPr>
      <w:r>
        <w:rPr>
          <w:rFonts w:ascii="Century Gothic" w:hAnsi="Century Gothic"/>
          <w:sz w:val="24"/>
          <w:szCs w:val="24"/>
        </w:rPr>
        <w:t xml:space="preserve">Hours required to complete this experience:  </w:t>
      </w:r>
      <w:r>
        <w:rPr>
          <w:rFonts w:ascii="Century Gothic" w:hAnsi="Century Gothic"/>
          <w:sz w:val="24"/>
          <w:szCs w:val="24"/>
          <w:u w:val="single"/>
        </w:rPr>
        <w:t>__________</w:t>
      </w:r>
    </w:p>
    <w:p w:rsidR="002F006D" w:rsidRPr="00C87126" w:rsidRDefault="002F006D" w:rsidP="002F006D">
      <w:pPr>
        <w:pStyle w:val="ListParagraph"/>
        <w:numPr>
          <w:ilvl w:val="0"/>
          <w:numId w:val="7"/>
        </w:numPr>
        <w:spacing w:after="0" w:line="720" w:lineRule="auto"/>
        <w:rPr>
          <w:rFonts w:ascii="Century Gothic" w:hAnsi="Century Gothic"/>
          <w:sz w:val="24"/>
          <w:szCs w:val="24"/>
        </w:rPr>
      </w:pPr>
      <w:r>
        <w:rPr>
          <w:rFonts w:ascii="Century Gothic" w:hAnsi="Century Gothic"/>
          <w:sz w:val="24"/>
          <w:szCs w:val="24"/>
        </w:rPr>
        <w:t xml:space="preserve">Date you are available to begin:  </w:t>
      </w:r>
      <w:r>
        <w:rPr>
          <w:rFonts w:ascii="Century Gothic" w:hAnsi="Century Gothic"/>
          <w:sz w:val="24"/>
          <w:szCs w:val="24"/>
          <w:u w:val="single"/>
        </w:rPr>
        <w:t>_____________________</w:t>
      </w:r>
      <w:r>
        <w:rPr>
          <w:rFonts w:ascii="Century Gothic" w:hAnsi="Century Gothic"/>
          <w:sz w:val="24"/>
          <w:szCs w:val="24"/>
        </w:rPr>
        <w:t xml:space="preserve">     </w:t>
      </w:r>
    </w:p>
    <w:p w:rsidR="002F006D" w:rsidRDefault="002F006D" w:rsidP="002F006D">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Why did you choose to apply at the University of Michigan-Michigan Medicine?</w:t>
      </w:r>
    </w:p>
    <w:p w:rsidR="002F006D" w:rsidRDefault="002F006D" w:rsidP="002F006D">
      <w:pPr>
        <w:pStyle w:val="ListParagraph"/>
        <w:spacing w:after="0" w:line="360" w:lineRule="auto"/>
        <w:rPr>
          <w:rFonts w:ascii="Century Gothic" w:hAnsi="Century Gothic"/>
          <w:sz w:val="24"/>
          <w:szCs w:val="24"/>
        </w:rPr>
      </w:pPr>
    </w:p>
    <w:p w:rsidR="002F006D" w:rsidRPr="002F006D" w:rsidRDefault="002F006D" w:rsidP="002F006D">
      <w:pPr>
        <w:tabs>
          <w:tab w:val="left" w:pos="4093"/>
        </w:tabs>
        <w:spacing w:after="0" w:line="360" w:lineRule="auto"/>
        <w:rPr>
          <w:rFonts w:ascii="Century Gothic" w:hAnsi="Century Gothic"/>
          <w:sz w:val="24"/>
          <w:szCs w:val="24"/>
        </w:rPr>
      </w:pPr>
    </w:p>
    <w:p w:rsidR="002F006D" w:rsidRDefault="002F006D" w:rsidP="002F006D">
      <w:pPr>
        <w:pStyle w:val="ListParagraph"/>
        <w:spacing w:after="0" w:line="360" w:lineRule="auto"/>
        <w:rPr>
          <w:rFonts w:ascii="Century Gothic" w:hAnsi="Century Gothic"/>
          <w:sz w:val="24"/>
          <w:szCs w:val="24"/>
        </w:rPr>
      </w:pPr>
    </w:p>
    <w:p w:rsidR="002F006D" w:rsidRPr="00473E6F" w:rsidRDefault="002F006D" w:rsidP="002F006D">
      <w:pPr>
        <w:pStyle w:val="ListParagraph"/>
        <w:spacing w:after="0" w:line="360" w:lineRule="auto"/>
        <w:rPr>
          <w:rFonts w:ascii="Century Gothic" w:hAnsi="Century Gothic"/>
          <w:sz w:val="24"/>
          <w:szCs w:val="24"/>
        </w:rPr>
      </w:pPr>
    </w:p>
    <w:p w:rsidR="002F006D" w:rsidRPr="002F006D" w:rsidRDefault="002F006D" w:rsidP="002F006D">
      <w:pPr>
        <w:pStyle w:val="ListParagraph"/>
        <w:numPr>
          <w:ilvl w:val="0"/>
          <w:numId w:val="7"/>
        </w:numPr>
        <w:spacing w:after="0" w:line="240" w:lineRule="auto"/>
        <w:rPr>
          <w:rFonts w:ascii="Century Gothic" w:hAnsi="Century Gothic"/>
          <w:sz w:val="24"/>
          <w:szCs w:val="24"/>
        </w:rPr>
      </w:pPr>
      <w:r w:rsidRPr="00473E6F">
        <w:rPr>
          <w:rFonts w:ascii="Century Gothic" w:hAnsi="Century Gothic"/>
          <w:sz w:val="24"/>
          <w:szCs w:val="24"/>
        </w:rPr>
        <w:t>Are there any commitments or engagements that will affect your attendance?</w:t>
      </w:r>
      <w:r>
        <w:rPr>
          <w:rFonts w:ascii="Century Gothic" w:hAnsi="Century Gothic"/>
          <w:sz w:val="24"/>
          <w:szCs w:val="24"/>
        </w:rPr>
        <w:t xml:space="preserve"> </w:t>
      </w:r>
      <w:r w:rsidRPr="002F006D">
        <w:rPr>
          <w:rFonts w:ascii="Century Gothic" w:hAnsi="Century Gothic"/>
          <w:sz w:val="24"/>
          <w:szCs w:val="24"/>
        </w:rPr>
        <w:t xml:space="preserve">(i.e. weddings, trips, etc.)  If so, please explain.  </w:t>
      </w:r>
    </w:p>
    <w:p w:rsidR="002F006D" w:rsidRDefault="002F006D" w:rsidP="002F006D">
      <w:pPr>
        <w:spacing w:after="0" w:line="480" w:lineRule="auto"/>
        <w:rPr>
          <w:rFonts w:ascii="Century Gothic" w:hAnsi="Century Gothic"/>
          <w:sz w:val="24"/>
          <w:szCs w:val="24"/>
        </w:rPr>
      </w:pPr>
    </w:p>
    <w:p w:rsidR="002F006D" w:rsidRDefault="002F006D" w:rsidP="002F006D">
      <w:pPr>
        <w:spacing w:after="0" w:line="480" w:lineRule="auto"/>
        <w:rPr>
          <w:rFonts w:ascii="Century Gothic" w:hAnsi="Century Gothic"/>
          <w:sz w:val="24"/>
          <w:szCs w:val="24"/>
        </w:rPr>
      </w:pPr>
    </w:p>
    <w:p w:rsidR="002F006D" w:rsidRDefault="002F006D" w:rsidP="002F006D">
      <w:pPr>
        <w:spacing w:after="0" w:line="480" w:lineRule="auto"/>
        <w:rPr>
          <w:rFonts w:ascii="Century Gothic" w:hAnsi="Century Gothic"/>
          <w:sz w:val="24"/>
          <w:szCs w:val="24"/>
        </w:rPr>
      </w:pPr>
    </w:p>
    <w:p w:rsidR="002F006D" w:rsidRDefault="002F006D" w:rsidP="002F006D">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 xml:space="preserve"> What time frame (hours/week</w:t>
      </w:r>
      <w:r w:rsidRPr="00390836">
        <w:rPr>
          <w:rFonts w:ascii="Century Gothic" w:hAnsi="Century Gothic"/>
          <w:b/>
          <w:sz w:val="24"/>
          <w:szCs w:val="24"/>
        </w:rPr>
        <w:t>/</w:t>
      </w:r>
      <w:r>
        <w:rPr>
          <w:rFonts w:ascii="Century Gothic" w:hAnsi="Century Gothic"/>
          <w:sz w:val="24"/>
          <w:szCs w:val="24"/>
        </w:rPr>
        <w:t xml:space="preserve"> weeks) would you need to complete your hours? </w:t>
      </w:r>
    </w:p>
    <w:p w:rsidR="002F006D" w:rsidRDefault="002F006D" w:rsidP="002F006D">
      <w:pPr>
        <w:pStyle w:val="ListParagraph"/>
        <w:spacing w:after="0" w:line="240" w:lineRule="auto"/>
        <w:rPr>
          <w:rFonts w:ascii="Century Gothic" w:hAnsi="Century Gothic"/>
          <w:sz w:val="24"/>
          <w:szCs w:val="24"/>
        </w:rPr>
      </w:pPr>
    </w:p>
    <w:p w:rsidR="00B07741" w:rsidRDefault="00B07741" w:rsidP="002F006D">
      <w:pPr>
        <w:pStyle w:val="ListParagraph"/>
        <w:spacing w:after="0" w:line="240" w:lineRule="auto"/>
        <w:rPr>
          <w:rFonts w:ascii="Century Gothic" w:hAnsi="Century Gothic"/>
          <w:sz w:val="24"/>
          <w:szCs w:val="24"/>
        </w:rPr>
      </w:pPr>
    </w:p>
    <w:p w:rsidR="00B07741" w:rsidRPr="002F006D" w:rsidRDefault="00B07741" w:rsidP="002F006D">
      <w:pPr>
        <w:pStyle w:val="ListParagraph"/>
        <w:spacing w:after="0" w:line="240" w:lineRule="auto"/>
        <w:rPr>
          <w:rFonts w:ascii="Century Gothic" w:hAnsi="Century Gothic"/>
          <w:sz w:val="24"/>
          <w:szCs w:val="24"/>
        </w:rPr>
      </w:pPr>
      <w:bookmarkStart w:id="0" w:name="_GoBack"/>
      <w:bookmarkEnd w:id="0"/>
    </w:p>
    <w:p w:rsidR="002F006D" w:rsidRPr="002F006D" w:rsidRDefault="002F006D" w:rsidP="002F006D">
      <w:pPr>
        <w:pStyle w:val="ListParagraph"/>
        <w:spacing w:before="240" w:line="240" w:lineRule="auto"/>
        <w:rPr>
          <w:rFonts w:ascii="Century Gothic" w:hAnsi="Century Gothic"/>
          <w:sz w:val="24"/>
          <w:szCs w:val="24"/>
        </w:rPr>
      </w:pPr>
      <w:r>
        <w:rPr>
          <w:rFonts w:ascii="Century Gothic" w:hAnsi="Century Gothic"/>
          <w:sz w:val="24"/>
          <w:szCs w:val="24"/>
        </w:rPr>
        <w:t>The</w:t>
      </w:r>
      <w:r w:rsidRPr="00767E93">
        <w:rPr>
          <w:rFonts w:ascii="Century Gothic" w:hAnsi="Century Gothic"/>
          <w:sz w:val="24"/>
          <w:szCs w:val="24"/>
        </w:rPr>
        <w:t xml:space="preserve"> following</w:t>
      </w:r>
      <w:r>
        <w:rPr>
          <w:rFonts w:ascii="Century Gothic" w:hAnsi="Century Gothic"/>
          <w:sz w:val="24"/>
          <w:szCs w:val="24"/>
        </w:rPr>
        <w:t xml:space="preserve"> </w:t>
      </w:r>
      <w:r w:rsidRPr="00767E93">
        <w:rPr>
          <w:rFonts w:ascii="Century Gothic" w:hAnsi="Century Gothic"/>
          <w:sz w:val="24"/>
          <w:szCs w:val="24"/>
        </w:rPr>
        <w:t>hours are available</w:t>
      </w:r>
      <w:r>
        <w:rPr>
          <w:rFonts w:ascii="Century Gothic" w:hAnsi="Century Gothic"/>
          <w:sz w:val="24"/>
          <w:szCs w:val="24"/>
        </w:rPr>
        <w:t xml:space="preserve"> on a </w:t>
      </w:r>
      <w:r w:rsidRPr="00390836">
        <w:rPr>
          <w:rFonts w:ascii="Century Gothic" w:hAnsi="Century Gothic"/>
          <w:b/>
          <w:sz w:val="24"/>
          <w:szCs w:val="24"/>
        </w:rPr>
        <w:t>minimum</w:t>
      </w:r>
      <w:r>
        <w:rPr>
          <w:rFonts w:ascii="Century Gothic" w:hAnsi="Century Gothic"/>
          <w:sz w:val="24"/>
          <w:szCs w:val="24"/>
        </w:rPr>
        <w:t xml:space="preserve"> of a 4-hour commitment per day.</w:t>
      </w:r>
    </w:p>
    <w:p w:rsidR="002F006D" w:rsidRPr="00767E93" w:rsidRDefault="002F006D" w:rsidP="002F006D">
      <w:pPr>
        <w:pStyle w:val="ListParagraph"/>
        <w:spacing w:after="0" w:line="240" w:lineRule="auto"/>
        <w:rPr>
          <w:rFonts w:ascii="Century Gothic" w:hAnsi="Century Gothic"/>
          <w:sz w:val="24"/>
          <w:szCs w:val="24"/>
        </w:rPr>
      </w:pPr>
      <w:r>
        <w:rPr>
          <w:rFonts w:ascii="Century Gothic" w:hAnsi="Century Gothic"/>
          <w:sz w:val="24"/>
          <w:szCs w:val="24"/>
        </w:rPr>
        <w:t>Please indicate your tentative schedule request below:</w:t>
      </w:r>
    </w:p>
    <w:p w:rsidR="002F006D" w:rsidRPr="00390836" w:rsidRDefault="002F006D" w:rsidP="002F006D">
      <w:pPr>
        <w:pStyle w:val="ListParagraph"/>
        <w:spacing w:after="0" w:line="360" w:lineRule="auto"/>
        <w:ind w:left="1440"/>
        <w:contextualSpacing w:val="0"/>
        <w:rPr>
          <w:rFonts w:ascii="Century Gothic" w:hAnsi="Century Gothic"/>
          <w:b/>
          <w:sz w:val="24"/>
          <w:szCs w:val="24"/>
        </w:rPr>
      </w:pPr>
      <w:r>
        <w:rPr>
          <w:rFonts w:ascii="Century Gothic" w:hAnsi="Century Gothic"/>
          <w:b/>
          <w:sz w:val="24"/>
          <w:szCs w:val="24"/>
        </w:rPr>
        <w:t xml:space="preserve">  </w:t>
      </w:r>
      <w:r w:rsidRPr="00390836">
        <w:rPr>
          <w:rFonts w:ascii="Century Gothic" w:hAnsi="Century Gothic"/>
          <w:b/>
          <w:sz w:val="24"/>
          <w:szCs w:val="24"/>
        </w:rPr>
        <w:t>Mon</w:t>
      </w:r>
      <w:r w:rsidRPr="00390836">
        <w:rPr>
          <w:rFonts w:ascii="Century Gothic" w:hAnsi="Century Gothic"/>
          <w:b/>
          <w:sz w:val="24"/>
          <w:szCs w:val="24"/>
        </w:rPr>
        <w:tab/>
      </w:r>
      <w:proofErr w:type="gramStart"/>
      <w:r w:rsidRPr="00390836">
        <w:rPr>
          <w:rFonts w:ascii="Century Gothic" w:hAnsi="Century Gothic"/>
          <w:b/>
          <w:sz w:val="24"/>
          <w:szCs w:val="24"/>
        </w:rPr>
        <w:tab/>
      </w:r>
      <w:r>
        <w:rPr>
          <w:rFonts w:ascii="Century Gothic" w:hAnsi="Century Gothic"/>
          <w:b/>
          <w:sz w:val="24"/>
          <w:szCs w:val="24"/>
        </w:rPr>
        <w:t xml:space="preserve">  </w:t>
      </w:r>
      <w:r w:rsidRPr="00390836">
        <w:rPr>
          <w:rFonts w:ascii="Century Gothic" w:hAnsi="Century Gothic"/>
          <w:b/>
          <w:sz w:val="24"/>
          <w:szCs w:val="24"/>
        </w:rPr>
        <w:t>Tues</w:t>
      </w:r>
      <w:proofErr w:type="gramEnd"/>
      <w:r w:rsidRPr="00390836">
        <w:rPr>
          <w:rFonts w:ascii="Century Gothic" w:hAnsi="Century Gothic"/>
          <w:b/>
          <w:sz w:val="24"/>
          <w:szCs w:val="24"/>
        </w:rPr>
        <w:tab/>
      </w:r>
      <w:r w:rsidRPr="00390836">
        <w:rPr>
          <w:rFonts w:ascii="Century Gothic" w:hAnsi="Century Gothic"/>
          <w:b/>
          <w:sz w:val="24"/>
          <w:szCs w:val="24"/>
        </w:rPr>
        <w:tab/>
      </w:r>
      <w:r>
        <w:rPr>
          <w:rFonts w:ascii="Century Gothic" w:hAnsi="Century Gothic"/>
          <w:b/>
          <w:sz w:val="24"/>
          <w:szCs w:val="24"/>
        </w:rPr>
        <w:t xml:space="preserve">  </w:t>
      </w:r>
      <w:r w:rsidRPr="00390836">
        <w:rPr>
          <w:rFonts w:ascii="Century Gothic" w:hAnsi="Century Gothic"/>
          <w:b/>
          <w:sz w:val="24"/>
          <w:szCs w:val="24"/>
        </w:rPr>
        <w:t>Wed</w:t>
      </w:r>
      <w:r w:rsidRPr="00390836">
        <w:rPr>
          <w:rFonts w:ascii="Century Gothic" w:hAnsi="Century Gothic"/>
          <w:b/>
          <w:sz w:val="24"/>
          <w:szCs w:val="24"/>
        </w:rPr>
        <w:tab/>
      </w:r>
      <w:r w:rsidRPr="00390836">
        <w:rPr>
          <w:rFonts w:ascii="Century Gothic" w:hAnsi="Century Gothic"/>
          <w:b/>
          <w:sz w:val="24"/>
          <w:szCs w:val="24"/>
        </w:rPr>
        <w:tab/>
      </w:r>
      <w:r>
        <w:rPr>
          <w:rFonts w:ascii="Century Gothic" w:hAnsi="Century Gothic"/>
          <w:b/>
          <w:sz w:val="24"/>
          <w:szCs w:val="24"/>
        </w:rPr>
        <w:t xml:space="preserve">  </w:t>
      </w:r>
      <w:r w:rsidRPr="00390836">
        <w:rPr>
          <w:rFonts w:ascii="Century Gothic" w:hAnsi="Century Gothic"/>
          <w:b/>
          <w:sz w:val="24"/>
          <w:szCs w:val="24"/>
        </w:rPr>
        <w:t xml:space="preserve">Thurs </w:t>
      </w:r>
      <w:r>
        <w:rPr>
          <w:rFonts w:ascii="Century Gothic" w:hAnsi="Century Gothic"/>
          <w:b/>
          <w:sz w:val="24"/>
          <w:szCs w:val="24"/>
        </w:rPr>
        <w:tab/>
        <w:t xml:space="preserve">  </w:t>
      </w:r>
      <w:r w:rsidRPr="00390836">
        <w:rPr>
          <w:rFonts w:ascii="Century Gothic" w:hAnsi="Century Gothic"/>
          <w:b/>
          <w:sz w:val="24"/>
          <w:szCs w:val="24"/>
        </w:rPr>
        <w:t>Fri</w:t>
      </w:r>
    </w:p>
    <w:p w:rsidR="002F006D" w:rsidRPr="002F006D" w:rsidRDefault="002F006D" w:rsidP="002F006D">
      <w:pPr>
        <w:pStyle w:val="ListParagraph"/>
        <w:spacing w:after="0" w:line="360" w:lineRule="auto"/>
        <w:contextualSpacing w:val="0"/>
        <w:jc w:val="center"/>
        <w:rPr>
          <w:rFonts w:ascii="Century Gothic" w:hAnsi="Century Gothic"/>
          <w:sz w:val="18"/>
          <w:szCs w:val="18"/>
        </w:rPr>
      </w:pPr>
      <w:r w:rsidRPr="00390836">
        <w:rPr>
          <w:rFonts w:ascii="Century Gothic" w:hAnsi="Century Gothic"/>
          <w:sz w:val="18"/>
          <w:szCs w:val="18"/>
        </w:rPr>
        <w:t>9:00 AM-6 PM</w:t>
      </w:r>
      <w:r>
        <w:rPr>
          <w:rFonts w:ascii="Century Gothic" w:hAnsi="Century Gothic"/>
          <w:sz w:val="20"/>
          <w:szCs w:val="20"/>
        </w:rPr>
        <w:tab/>
      </w:r>
      <w:r w:rsidRPr="00390836">
        <w:rPr>
          <w:rFonts w:ascii="Century Gothic" w:hAnsi="Century Gothic"/>
          <w:sz w:val="18"/>
          <w:szCs w:val="18"/>
        </w:rPr>
        <w:t>9:00 AM-6 PM</w:t>
      </w:r>
      <w:r>
        <w:rPr>
          <w:rFonts w:ascii="Century Gothic" w:hAnsi="Century Gothic"/>
          <w:sz w:val="20"/>
          <w:szCs w:val="20"/>
        </w:rPr>
        <w:tab/>
      </w:r>
      <w:r w:rsidRPr="00390836">
        <w:rPr>
          <w:rFonts w:ascii="Century Gothic" w:hAnsi="Century Gothic"/>
          <w:sz w:val="18"/>
          <w:szCs w:val="18"/>
        </w:rPr>
        <w:t>9:00 AM-6 PM</w:t>
      </w:r>
      <w:r>
        <w:rPr>
          <w:rFonts w:ascii="Century Gothic" w:hAnsi="Century Gothic"/>
          <w:sz w:val="20"/>
          <w:szCs w:val="20"/>
        </w:rPr>
        <w:tab/>
      </w:r>
      <w:r w:rsidRPr="00390836">
        <w:rPr>
          <w:rFonts w:ascii="Century Gothic" w:hAnsi="Century Gothic"/>
          <w:sz w:val="18"/>
          <w:szCs w:val="18"/>
        </w:rPr>
        <w:t>9:00 AM-6 PM</w:t>
      </w:r>
      <w:r>
        <w:rPr>
          <w:rFonts w:ascii="Century Gothic" w:hAnsi="Century Gothic"/>
          <w:sz w:val="20"/>
          <w:szCs w:val="20"/>
        </w:rPr>
        <w:tab/>
      </w:r>
      <w:r w:rsidRPr="00390836">
        <w:rPr>
          <w:rFonts w:ascii="Century Gothic" w:hAnsi="Century Gothic"/>
          <w:sz w:val="18"/>
          <w:szCs w:val="18"/>
        </w:rPr>
        <w:t>9:00 AM-6PM</w:t>
      </w:r>
    </w:p>
    <w:sectPr w:rsidR="002F006D" w:rsidRPr="002F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88B"/>
    <w:multiLevelType w:val="hybridMultilevel"/>
    <w:tmpl w:val="78E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1534"/>
    <w:multiLevelType w:val="hybridMultilevel"/>
    <w:tmpl w:val="3A9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5480"/>
    <w:multiLevelType w:val="hybridMultilevel"/>
    <w:tmpl w:val="B4FE0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11D6C"/>
    <w:multiLevelType w:val="hybridMultilevel"/>
    <w:tmpl w:val="DB6EC916"/>
    <w:lvl w:ilvl="0" w:tplc="7CD6BA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C7441A8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E80F88"/>
    <w:multiLevelType w:val="hybridMultilevel"/>
    <w:tmpl w:val="EBB2B122"/>
    <w:lvl w:ilvl="0" w:tplc="E4C2880A">
      <w:start w:val="1"/>
      <w:numFmt w:val="decimal"/>
      <w:pStyle w:val="Numberlist"/>
      <w:lvlText w:val="%1."/>
      <w:lvlJc w:val="left"/>
      <w:pPr>
        <w:ind w:left="64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7C"/>
    <w:rsid w:val="00150619"/>
    <w:rsid w:val="002F006D"/>
    <w:rsid w:val="00333F22"/>
    <w:rsid w:val="006F3593"/>
    <w:rsid w:val="00880F7C"/>
    <w:rsid w:val="009943FC"/>
    <w:rsid w:val="00B07741"/>
    <w:rsid w:val="00B516CA"/>
    <w:rsid w:val="00EA09B1"/>
    <w:rsid w:val="00FE72BD"/>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71CC"/>
  <w15:chartTrackingRefBased/>
  <w15:docId w15:val="{51CB464A-64D2-4F90-B7E0-D6AA95A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F7C"/>
    <w:rPr>
      <w:color w:val="0563C1" w:themeColor="hyperlink"/>
      <w:u w:val="single"/>
    </w:rPr>
  </w:style>
  <w:style w:type="paragraph" w:styleId="NoSpacing">
    <w:name w:val="No Spacing"/>
    <w:uiPriority w:val="1"/>
    <w:qFormat/>
    <w:rsid w:val="00880F7C"/>
    <w:pPr>
      <w:spacing w:after="0" w:line="240" w:lineRule="auto"/>
    </w:pPr>
  </w:style>
  <w:style w:type="paragraph" w:styleId="ListParagraph">
    <w:name w:val="List Paragraph"/>
    <w:basedOn w:val="Normal"/>
    <w:uiPriority w:val="34"/>
    <w:qFormat/>
    <w:rsid w:val="00880F7C"/>
    <w:pPr>
      <w:spacing w:after="200" w:line="276" w:lineRule="auto"/>
      <w:ind w:left="720"/>
      <w:contextualSpacing/>
    </w:pPr>
  </w:style>
  <w:style w:type="paragraph" w:customStyle="1" w:styleId="Numberlist">
    <w:name w:val="Number list"/>
    <w:basedOn w:val="Normal"/>
    <w:qFormat/>
    <w:rsid w:val="00880F7C"/>
    <w:pPr>
      <w:numPr>
        <w:numId w:val="1"/>
      </w:numPr>
      <w:spacing w:before="100" w:after="100" w:line="240" w:lineRule="atLeast"/>
    </w:pPr>
  </w:style>
  <w:style w:type="character" w:customStyle="1" w:styleId="Style1Char">
    <w:name w:val="Style1 Char"/>
    <w:basedOn w:val="DefaultParagraphFont"/>
    <w:link w:val="Style1"/>
    <w:locked/>
    <w:rsid w:val="00880F7C"/>
  </w:style>
  <w:style w:type="paragraph" w:customStyle="1" w:styleId="Style1">
    <w:name w:val="Style1"/>
    <w:basedOn w:val="Numberlist"/>
    <w:link w:val="Style1Char"/>
    <w:qFormat/>
    <w:rsid w:val="0088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endal@emich.edu" TargetMode="External"/><Relationship Id="rId3" Type="http://schemas.openxmlformats.org/officeDocument/2006/relationships/settings" Target="settings.xml"/><Relationship Id="rId7" Type="http://schemas.openxmlformats.org/officeDocument/2006/relationships/hyperlink" Target="mailto:PMR-TherapyClinED@med.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R-TherapyClinEd@med.umich.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Sarah</dc:creator>
  <cp:keywords/>
  <dc:description/>
  <cp:lastModifiedBy>McAllister, Sarah</cp:lastModifiedBy>
  <cp:revision>7</cp:revision>
  <dcterms:created xsi:type="dcterms:W3CDTF">2017-10-31T17:43:00Z</dcterms:created>
  <dcterms:modified xsi:type="dcterms:W3CDTF">2017-12-11T18:19:00Z</dcterms:modified>
</cp:coreProperties>
</file>