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6C0EB" w14:textId="7793D2AB" w:rsidR="00C1783C" w:rsidRPr="00F9233E" w:rsidRDefault="00AA1CEC" w:rsidP="00524EED">
      <w:pPr>
        <w:pStyle w:val="Heading1"/>
        <w:ind w:left="0"/>
        <w:jc w:val="center"/>
        <w:rPr>
          <w:rFonts w:cs="Arial"/>
          <w:spacing w:val="-2"/>
        </w:rPr>
      </w:pPr>
      <w:r w:rsidRPr="00F9233E">
        <w:rPr>
          <w:rFonts w:cs="Arial"/>
          <w:color w:val="984806"/>
          <w:spacing w:val="-2"/>
        </w:rPr>
        <w:t>INTRAMURAL</w:t>
      </w:r>
      <w:r w:rsidRPr="00F9233E">
        <w:rPr>
          <w:rFonts w:cs="Arial"/>
          <w:color w:val="984806"/>
        </w:rPr>
        <w:t xml:space="preserve"> </w:t>
      </w:r>
      <w:r w:rsidRPr="00F9233E">
        <w:rPr>
          <w:rFonts w:cs="Arial"/>
          <w:color w:val="984806"/>
          <w:spacing w:val="-1"/>
        </w:rPr>
        <w:t>RESEARCH</w:t>
      </w:r>
      <w:r w:rsidRPr="00F9233E">
        <w:rPr>
          <w:rFonts w:cs="Arial"/>
          <w:color w:val="984806"/>
        </w:rPr>
        <w:t xml:space="preserve"> </w:t>
      </w:r>
      <w:r w:rsidRPr="00F9233E">
        <w:rPr>
          <w:rFonts w:cs="Arial"/>
          <w:color w:val="984806"/>
          <w:spacing w:val="-2"/>
        </w:rPr>
        <w:t>FUNDING</w:t>
      </w:r>
      <w:r w:rsidRPr="00F9233E">
        <w:rPr>
          <w:rFonts w:cs="Arial"/>
          <w:color w:val="984806"/>
          <w:spacing w:val="2"/>
        </w:rPr>
        <w:t xml:space="preserve"> </w:t>
      </w:r>
      <w:r w:rsidRPr="00F9233E">
        <w:rPr>
          <w:rFonts w:cs="Arial"/>
          <w:color w:val="984806"/>
          <w:spacing w:val="-2"/>
        </w:rPr>
        <w:t>PROGRAM</w:t>
      </w:r>
      <w:r w:rsidRPr="00F9233E">
        <w:rPr>
          <w:rFonts w:cs="Arial"/>
          <w:color w:val="984806"/>
          <w:spacing w:val="2"/>
        </w:rPr>
        <w:t xml:space="preserve"> </w:t>
      </w:r>
      <w:r w:rsidRPr="00F9233E">
        <w:rPr>
          <w:rFonts w:cs="Arial"/>
          <w:color w:val="984806"/>
        </w:rPr>
        <w:t>–</w:t>
      </w:r>
      <w:r w:rsidRPr="00F9233E">
        <w:rPr>
          <w:rFonts w:cs="Arial"/>
          <w:color w:val="984806"/>
          <w:spacing w:val="-2"/>
        </w:rPr>
        <w:t xml:space="preserve"> </w:t>
      </w:r>
      <w:r w:rsidR="007B4FFD">
        <w:rPr>
          <w:rFonts w:cs="Arial"/>
          <w:color w:val="984806"/>
          <w:spacing w:val="-1"/>
        </w:rPr>
        <w:t>Summer/Fall</w:t>
      </w:r>
      <w:r w:rsidR="00046368" w:rsidRPr="00F9233E">
        <w:rPr>
          <w:rFonts w:cs="Arial"/>
          <w:color w:val="984806"/>
          <w:spacing w:val="-1"/>
        </w:rPr>
        <w:t xml:space="preserve"> 2020</w:t>
      </w:r>
    </w:p>
    <w:p w14:paraId="2B9EAF1E" w14:textId="77777777" w:rsidR="007F7176" w:rsidRPr="00F9233E" w:rsidRDefault="007F7176" w:rsidP="00524EED">
      <w:pPr>
        <w:jc w:val="center"/>
        <w:rPr>
          <w:rFonts w:ascii="Arial" w:hAnsi="Arial" w:cs="Arial"/>
          <w:b/>
          <w:color w:val="000099"/>
          <w:spacing w:val="-1"/>
        </w:rPr>
      </w:pPr>
    </w:p>
    <w:p w14:paraId="0243E898" w14:textId="2FDA0EA5" w:rsidR="00C1783C" w:rsidRPr="00F9233E" w:rsidRDefault="00AA1CEC" w:rsidP="00524EED">
      <w:pPr>
        <w:jc w:val="center"/>
        <w:rPr>
          <w:rFonts w:ascii="Arial" w:hAnsi="Arial" w:cs="Arial"/>
          <w:b/>
          <w:caps/>
          <w:color w:val="000099"/>
          <w:spacing w:val="-2"/>
        </w:rPr>
      </w:pPr>
      <w:r w:rsidRPr="00F9233E">
        <w:rPr>
          <w:rFonts w:ascii="Arial" w:hAnsi="Arial" w:cs="Arial"/>
          <w:b/>
          <w:caps/>
          <w:color w:val="000099"/>
          <w:spacing w:val="-1"/>
        </w:rPr>
        <w:t>Call for</w:t>
      </w:r>
      <w:r w:rsidRPr="00F9233E">
        <w:rPr>
          <w:rFonts w:ascii="Arial" w:hAnsi="Arial" w:cs="Arial"/>
          <w:b/>
          <w:caps/>
          <w:color w:val="000099"/>
          <w:spacing w:val="1"/>
        </w:rPr>
        <w:t xml:space="preserve"> </w:t>
      </w:r>
      <w:r w:rsidRPr="00F9233E">
        <w:rPr>
          <w:rFonts w:ascii="Arial" w:hAnsi="Arial" w:cs="Arial"/>
          <w:b/>
          <w:caps/>
          <w:color w:val="000099"/>
          <w:spacing w:val="-2"/>
        </w:rPr>
        <w:t>Applications</w:t>
      </w:r>
    </w:p>
    <w:p w14:paraId="5B70AA9A" w14:textId="77777777" w:rsidR="000124E5" w:rsidRPr="00F9233E" w:rsidRDefault="000124E5" w:rsidP="00524EED">
      <w:pPr>
        <w:jc w:val="center"/>
        <w:rPr>
          <w:rFonts w:ascii="Arial" w:eastAsia="Arial" w:hAnsi="Arial" w:cs="Arial"/>
          <w:caps/>
        </w:rPr>
      </w:pPr>
    </w:p>
    <w:p w14:paraId="4A86E6D2" w14:textId="74011270" w:rsidR="006F2695" w:rsidRPr="00F9233E" w:rsidRDefault="006F2695" w:rsidP="006F2695">
      <w:pPr>
        <w:jc w:val="center"/>
        <w:rPr>
          <w:rFonts w:ascii="Arial" w:eastAsia="Arial" w:hAnsi="Arial" w:cs="Arial"/>
        </w:rPr>
      </w:pPr>
      <w:r w:rsidRPr="00F9233E">
        <w:rPr>
          <w:rFonts w:ascii="Arial" w:hAnsi="Arial" w:cs="Arial"/>
          <w:b/>
          <w:color w:val="000099"/>
          <w:spacing w:val="-1"/>
        </w:rPr>
        <w:t>Submission</w:t>
      </w:r>
      <w:r w:rsidRPr="00F9233E">
        <w:rPr>
          <w:rFonts w:ascii="Arial" w:hAnsi="Arial" w:cs="Arial"/>
          <w:b/>
          <w:color w:val="000099"/>
          <w:spacing w:val="-2"/>
        </w:rPr>
        <w:t xml:space="preserve"> </w:t>
      </w:r>
      <w:r w:rsidRPr="00F9233E">
        <w:rPr>
          <w:rFonts w:ascii="Arial" w:hAnsi="Arial" w:cs="Arial"/>
          <w:b/>
          <w:color w:val="000099"/>
          <w:spacing w:val="-1"/>
        </w:rPr>
        <w:t xml:space="preserve">deadline: </w:t>
      </w:r>
      <w:r w:rsidR="007B4FFD">
        <w:rPr>
          <w:rFonts w:ascii="Arial" w:hAnsi="Arial" w:cs="Arial"/>
          <w:b/>
          <w:color w:val="943634" w:themeColor="accent2" w:themeShade="BF"/>
          <w:spacing w:val="-1"/>
        </w:rPr>
        <w:t>October 5</w:t>
      </w:r>
      <w:r w:rsidR="009C5176">
        <w:rPr>
          <w:rFonts w:ascii="Arial" w:hAnsi="Arial" w:cs="Arial"/>
          <w:b/>
          <w:color w:val="943634" w:themeColor="accent2" w:themeShade="BF"/>
          <w:spacing w:val="-1"/>
        </w:rPr>
        <w:t>, 2020</w:t>
      </w:r>
      <w:r w:rsidRPr="00F9233E">
        <w:rPr>
          <w:rFonts w:ascii="Arial" w:hAnsi="Arial" w:cs="Arial"/>
          <w:b/>
          <w:color w:val="943634" w:themeColor="accent2" w:themeShade="BF"/>
          <w:spacing w:val="1"/>
        </w:rPr>
        <w:t xml:space="preserve"> </w:t>
      </w:r>
      <w:r w:rsidRPr="00F9233E">
        <w:rPr>
          <w:rFonts w:ascii="Arial" w:hAnsi="Arial" w:cs="Arial"/>
          <w:color w:val="000099"/>
          <w:spacing w:val="1"/>
        </w:rPr>
        <w:t>(</w:t>
      </w:r>
      <w:r w:rsidR="003D377C" w:rsidRPr="00F9233E">
        <w:rPr>
          <w:rFonts w:ascii="Arial" w:hAnsi="Arial" w:cs="Arial"/>
          <w:color w:val="000099"/>
          <w:spacing w:val="-2"/>
        </w:rPr>
        <w:t>12:00 PM</w:t>
      </w:r>
      <w:r w:rsidRPr="00F9233E">
        <w:rPr>
          <w:rFonts w:ascii="Arial" w:hAnsi="Arial" w:cs="Arial"/>
          <w:color w:val="000099"/>
          <w:spacing w:val="-2"/>
        </w:rPr>
        <w:t xml:space="preserve"> / Noon)</w:t>
      </w:r>
    </w:p>
    <w:p w14:paraId="39A69C08" w14:textId="77777777" w:rsidR="00C1783C" w:rsidRPr="00F9233E" w:rsidRDefault="00C1783C" w:rsidP="00524EED">
      <w:pPr>
        <w:rPr>
          <w:rFonts w:ascii="Arial" w:eastAsia="Arial" w:hAnsi="Arial" w:cs="Arial"/>
          <w:b/>
          <w:bCs/>
        </w:rPr>
      </w:pPr>
    </w:p>
    <w:p w14:paraId="2A5EF624" w14:textId="155C13C1" w:rsidR="007B2B5E" w:rsidRPr="00F9233E" w:rsidRDefault="000124E5" w:rsidP="00524EED">
      <w:pPr>
        <w:rPr>
          <w:rFonts w:ascii="Arial" w:hAnsi="Arial" w:cs="Arial"/>
        </w:rPr>
      </w:pPr>
      <w:r w:rsidRPr="00F9233E">
        <w:rPr>
          <w:rFonts w:ascii="Arial" w:hAnsi="Arial" w:cs="Arial"/>
        </w:rPr>
        <w:t xml:space="preserve">The </w:t>
      </w:r>
      <w:r w:rsidR="00AA1CEC" w:rsidRPr="00F9233E">
        <w:rPr>
          <w:rFonts w:ascii="Arial" w:hAnsi="Arial" w:cs="Arial"/>
        </w:rPr>
        <w:t xml:space="preserve">Department of Pediatrics manages a portfolio of philanthropic funds designated to support research in pediatrics. These funds are disseminated twice annually through a peer-review competition program. </w:t>
      </w:r>
    </w:p>
    <w:p w14:paraId="132895C5" w14:textId="77777777" w:rsidR="00DA089D" w:rsidRPr="00F9233E" w:rsidRDefault="00DA089D" w:rsidP="00524EED">
      <w:pPr>
        <w:rPr>
          <w:rFonts w:ascii="Arial" w:hAnsi="Arial" w:cs="Arial"/>
        </w:rPr>
      </w:pPr>
    </w:p>
    <w:p w14:paraId="13C8D524" w14:textId="1AA58B9D" w:rsidR="000408FE" w:rsidRPr="00F9233E" w:rsidRDefault="000408FE" w:rsidP="00524EED">
      <w:pPr>
        <w:rPr>
          <w:rFonts w:ascii="Arial" w:hAnsi="Arial" w:cs="Arial"/>
        </w:rPr>
      </w:pPr>
    </w:p>
    <w:p w14:paraId="4D64C42B" w14:textId="6CEC2B79" w:rsidR="007B2B5E" w:rsidRPr="00F9233E" w:rsidRDefault="000408FE" w:rsidP="00524EED">
      <w:pPr>
        <w:jc w:val="center"/>
        <w:rPr>
          <w:rFonts w:ascii="Arial" w:hAnsi="Arial" w:cs="Arial"/>
          <w:b/>
          <w:u w:val="single"/>
        </w:rPr>
      </w:pPr>
      <w:r w:rsidRPr="00F9233E">
        <w:rPr>
          <w:rFonts w:ascii="Arial" w:hAnsi="Arial" w:cs="Arial"/>
          <w:b/>
          <w:u w:val="single"/>
        </w:rPr>
        <w:t>Funding</w:t>
      </w:r>
      <w:r w:rsidR="008A77C0" w:rsidRPr="00F9233E">
        <w:rPr>
          <w:rFonts w:ascii="Arial" w:hAnsi="Arial" w:cs="Arial"/>
          <w:b/>
          <w:u w:val="single"/>
        </w:rPr>
        <w:t xml:space="preserve"> and Implementation</w:t>
      </w:r>
      <w:r w:rsidRPr="00F9233E">
        <w:rPr>
          <w:rFonts w:ascii="Arial" w:hAnsi="Arial" w:cs="Arial"/>
          <w:b/>
          <w:u w:val="single"/>
        </w:rPr>
        <w:t xml:space="preserve"> Policies</w:t>
      </w:r>
    </w:p>
    <w:p w14:paraId="0C561339" w14:textId="77777777" w:rsidR="00DA089D" w:rsidRPr="00F9233E" w:rsidRDefault="00DA089D" w:rsidP="00524EED">
      <w:pPr>
        <w:jc w:val="center"/>
        <w:rPr>
          <w:rFonts w:ascii="Arial" w:hAnsi="Arial" w:cs="Arial"/>
        </w:rPr>
      </w:pPr>
    </w:p>
    <w:p w14:paraId="67E5BD0F" w14:textId="77777777" w:rsidR="007B2B5E" w:rsidRPr="00F9233E" w:rsidRDefault="007B2B5E" w:rsidP="00524EED">
      <w:pPr>
        <w:rPr>
          <w:rFonts w:ascii="Arial" w:hAnsi="Arial" w:cs="Arial"/>
        </w:rPr>
      </w:pPr>
      <w:r w:rsidRPr="00F9233E">
        <w:rPr>
          <w:rFonts w:ascii="Arial" w:hAnsi="Arial" w:cs="Arial"/>
          <w:u w:val="single"/>
        </w:rPr>
        <w:t>Eligibility:</w:t>
      </w:r>
      <w:r w:rsidRPr="00F9233E">
        <w:rPr>
          <w:rFonts w:ascii="Arial" w:hAnsi="Arial" w:cs="Arial"/>
        </w:rPr>
        <w:t xml:space="preserve"> </w:t>
      </w:r>
    </w:p>
    <w:p w14:paraId="1FF70284" w14:textId="522E9705" w:rsidR="007B2B5E" w:rsidRPr="00F9233E" w:rsidRDefault="007B2B5E" w:rsidP="00524EED">
      <w:pPr>
        <w:pStyle w:val="ListParagraph"/>
        <w:numPr>
          <w:ilvl w:val="0"/>
          <w:numId w:val="6"/>
        </w:numPr>
        <w:rPr>
          <w:rFonts w:ascii="Arial" w:hAnsi="Arial" w:cs="Arial"/>
        </w:rPr>
      </w:pPr>
      <w:r w:rsidRPr="00F9233E">
        <w:rPr>
          <w:rFonts w:ascii="Arial" w:hAnsi="Arial" w:cs="Arial"/>
        </w:rPr>
        <w:t>Only faculty with primary appointments in the Department of Pediatrics are eligible to serve as Principal Investigators (with exception of the Charles Woodson</w:t>
      </w:r>
      <w:r w:rsidR="009906E0" w:rsidRPr="00F9233E">
        <w:rPr>
          <w:rFonts w:ascii="Arial" w:hAnsi="Arial" w:cs="Arial"/>
        </w:rPr>
        <w:t xml:space="preserve"> Collaborative Research Award</w:t>
      </w:r>
      <w:r w:rsidR="008B1FD4" w:rsidRPr="00F9233E">
        <w:rPr>
          <w:rFonts w:ascii="Arial" w:hAnsi="Arial" w:cs="Arial"/>
        </w:rPr>
        <w:t>, see separate RFA</w:t>
      </w:r>
      <w:r w:rsidR="009906E0" w:rsidRPr="00F9233E">
        <w:rPr>
          <w:rFonts w:ascii="Arial" w:hAnsi="Arial" w:cs="Arial"/>
        </w:rPr>
        <w:t>).</w:t>
      </w:r>
    </w:p>
    <w:p w14:paraId="4302E991" w14:textId="268C297F" w:rsidR="007B2B5E" w:rsidRPr="00F9233E" w:rsidRDefault="007B2B5E" w:rsidP="00524EED">
      <w:pPr>
        <w:pStyle w:val="ListParagraph"/>
        <w:numPr>
          <w:ilvl w:val="0"/>
          <w:numId w:val="6"/>
        </w:numPr>
        <w:rPr>
          <w:rFonts w:ascii="Arial" w:hAnsi="Arial" w:cs="Arial"/>
        </w:rPr>
      </w:pPr>
      <w:r w:rsidRPr="00F9233E">
        <w:rPr>
          <w:rFonts w:ascii="Arial" w:hAnsi="Arial" w:cs="Arial"/>
        </w:rPr>
        <w:t xml:space="preserve">UM faculty from other Medical </w:t>
      </w:r>
      <w:r w:rsidR="009906E0" w:rsidRPr="00F9233E">
        <w:rPr>
          <w:rFonts w:ascii="Arial" w:hAnsi="Arial" w:cs="Arial"/>
        </w:rPr>
        <w:t>School departments may submit applications for the Charles Woodson Collaborative Research Award under a MPI format with Pediatrics faculty</w:t>
      </w:r>
      <w:r w:rsidR="008B1FD4" w:rsidRPr="00F9233E">
        <w:rPr>
          <w:rFonts w:ascii="Arial" w:hAnsi="Arial" w:cs="Arial"/>
        </w:rPr>
        <w:t xml:space="preserve"> (see separate RFA)</w:t>
      </w:r>
      <w:r w:rsidR="009906E0" w:rsidRPr="00F9233E">
        <w:rPr>
          <w:rFonts w:ascii="Arial" w:hAnsi="Arial" w:cs="Arial"/>
        </w:rPr>
        <w:t>.</w:t>
      </w:r>
    </w:p>
    <w:p w14:paraId="6AA4AEB6" w14:textId="6B1DCDAB" w:rsidR="007B2B5E" w:rsidRPr="00F9233E" w:rsidRDefault="007B2B5E" w:rsidP="00524EED">
      <w:pPr>
        <w:pStyle w:val="ListParagraph"/>
        <w:numPr>
          <w:ilvl w:val="0"/>
          <w:numId w:val="6"/>
        </w:numPr>
        <w:rPr>
          <w:rFonts w:ascii="Arial" w:hAnsi="Arial" w:cs="Arial"/>
        </w:rPr>
      </w:pPr>
      <w:r w:rsidRPr="00F9233E">
        <w:rPr>
          <w:rFonts w:ascii="Arial" w:hAnsi="Arial" w:cs="Arial"/>
        </w:rPr>
        <w:t>Residents and fellows are not eligible to serve as Principal Investigators.</w:t>
      </w:r>
    </w:p>
    <w:p w14:paraId="716808C3" w14:textId="3BB76C84" w:rsidR="009906E0" w:rsidRPr="00F9233E" w:rsidRDefault="009906E0" w:rsidP="00524EED">
      <w:pPr>
        <w:pStyle w:val="ListParagraph"/>
        <w:numPr>
          <w:ilvl w:val="0"/>
          <w:numId w:val="6"/>
        </w:numPr>
        <w:rPr>
          <w:rFonts w:ascii="Arial" w:hAnsi="Arial" w:cs="Arial"/>
        </w:rPr>
      </w:pPr>
      <w:r w:rsidRPr="00F9233E">
        <w:rPr>
          <w:rFonts w:ascii="Arial" w:hAnsi="Arial" w:cs="Arial"/>
        </w:rPr>
        <w:t xml:space="preserve">Faculty may submit only one application per cycle, as Principal Investigator. However, a </w:t>
      </w:r>
      <w:r w:rsidR="00B15E5F" w:rsidRPr="00F9233E">
        <w:rPr>
          <w:rFonts w:ascii="Arial" w:hAnsi="Arial" w:cs="Arial"/>
        </w:rPr>
        <w:t xml:space="preserve">Charles </w:t>
      </w:r>
      <w:r w:rsidRPr="00F9233E">
        <w:rPr>
          <w:rFonts w:ascii="Arial" w:hAnsi="Arial" w:cs="Arial"/>
        </w:rPr>
        <w:t>Woodson Biostatistics Award application may be submitted in ad</w:t>
      </w:r>
      <w:r w:rsidR="000E56A2">
        <w:rPr>
          <w:rFonts w:ascii="Arial" w:hAnsi="Arial" w:cs="Arial"/>
        </w:rPr>
        <w:t>S</w:t>
      </w:r>
      <w:bookmarkStart w:id="0" w:name="_GoBack"/>
      <w:bookmarkEnd w:id="0"/>
      <w:r w:rsidRPr="00F9233E">
        <w:rPr>
          <w:rFonts w:ascii="Arial" w:hAnsi="Arial" w:cs="Arial"/>
        </w:rPr>
        <w:t>dition to the single application</w:t>
      </w:r>
      <w:r w:rsidR="00DD6F5B" w:rsidRPr="00F9233E">
        <w:rPr>
          <w:rFonts w:ascii="Arial" w:hAnsi="Arial" w:cs="Arial"/>
        </w:rPr>
        <w:t>.</w:t>
      </w:r>
    </w:p>
    <w:p w14:paraId="7608A82C" w14:textId="7DD4E010" w:rsidR="007B2B5E" w:rsidRPr="00F9233E" w:rsidRDefault="007B2B5E" w:rsidP="00524EED">
      <w:pPr>
        <w:pStyle w:val="ListParagraph"/>
        <w:numPr>
          <w:ilvl w:val="0"/>
          <w:numId w:val="6"/>
        </w:numPr>
        <w:rPr>
          <w:rFonts w:ascii="Arial" w:hAnsi="Arial" w:cs="Arial"/>
        </w:rPr>
      </w:pPr>
      <w:r w:rsidRPr="00F9233E">
        <w:rPr>
          <w:rFonts w:ascii="Arial" w:hAnsi="Arial" w:cs="Arial"/>
        </w:rPr>
        <w:t>Applicants may resubmit revised applications that were not funded in the prior cycle.</w:t>
      </w:r>
    </w:p>
    <w:p w14:paraId="0B386557" w14:textId="77777777" w:rsidR="007B2B5E" w:rsidRPr="00F9233E" w:rsidRDefault="007B2B5E" w:rsidP="00524EED">
      <w:pPr>
        <w:rPr>
          <w:rFonts w:ascii="Arial" w:hAnsi="Arial" w:cs="Arial"/>
        </w:rPr>
      </w:pPr>
    </w:p>
    <w:p w14:paraId="3209AF10" w14:textId="7F65FD2B" w:rsidR="009906E0" w:rsidRPr="00F9233E" w:rsidRDefault="00EF5A2F" w:rsidP="00524EED">
      <w:pPr>
        <w:rPr>
          <w:rFonts w:ascii="Arial" w:hAnsi="Arial" w:cs="Arial"/>
        </w:rPr>
      </w:pPr>
      <w:r w:rsidRPr="00F9233E">
        <w:rPr>
          <w:rFonts w:ascii="Arial" w:hAnsi="Arial" w:cs="Arial"/>
          <w:u w:val="single"/>
        </w:rPr>
        <w:t>Funding Restrictions</w:t>
      </w:r>
      <w:r w:rsidR="009906E0" w:rsidRPr="00F9233E">
        <w:rPr>
          <w:rFonts w:ascii="Arial" w:hAnsi="Arial" w:cs="Arial"/>
        </w:rPr>
        <w:t>:</w:t>
      </w:r>
    </w:p>
    <w:p w14:paraId="22A7F9BD" w14:textId="77777777" w:rsidR="009906E0" w:rsidRPr="00F9233E" w:rsidRDefault="00AA1CEC" w:rsidP="00524EED">
      <w:pPr>
        <w:pStyle w:val="ListParagraph"/>
        <w:numPr>
          <w:ilvl w:val="0"/>
          <w:numId w:val="7"/>
        </w:numPr>
        <w:rPr>
          <w:rFonts w:ascii="Arial" w:hAnsi="Arial" w:cs="Arial"/>
        </w:rPr>
      </w:pPr>
      <w:r w:rsidRPr="00F9233E">
        <w:rPr>
          <w:rFonts w:ascii="Arial" w:hAnsi="Arial" w:cs="Arial"/>
        </w:rPr>
        <w:t xml:space="preserve">Unless otherwise stated, funds may be used for </w:t>
      </w:r>
      <w:r w:rsidR="00716540" w:rsidRPr="00F9233E">
        <w:rPr>
          <w:rFonts w:ascii="Arial" w:hAnsi="Arial" w:cs="Arial"/>
        </w:rPr>
        <w:t xml:space="preserve">University of Michigan </w:t>
      </w:r>
      <w:r w:rsidRPr="00F9233E">
        <w:rPr>
          <w:rFonts w:ascii="Arial" w:hAnsi="Arial" w:cs="Arial"/>
        </w:rPr>
        <w:t>research personnel salary support, su</w:t>
      </w:r>
      <w:r w:rsidR="009906E0" w:rsidRPr="00F9233E">
        <w:rPr>
          <w:rFonts w:ascii="Arial" w:hAnsi="Arial" w:cs="Arial"/>
        </w:rPr>
        <w:t>pplies, and research equipment.</w:t>
      </w:r>
    </w:p>
    <w:p w14:paraId="6003E1F6" w14:textId="0AEC8344" w:rsidR="00802FB9" w:rsidRPr="00F9233E" w:rsidRDefault="009906E0" w:rsidP="00524EED">
      <w:pPr>
        <w:pStyle w:val="ListParagraph"/>
        <w:numPr>
          <w:ilvl w:val="0"/>
          <w:numId w:val="7"/>
        </w:numPr>
        <w:rPr>
          <w:rFonts w:ascii="Arial" w:hAnsi="Arial" w:cs="Arial"/>
        </w:rPr>
      </w:pPr>
      <w:r w:rsidRPr="00F9233E">
        <w:rPr>
          <w:rFonts w:ascii="Arial" w:hAnsi="Arial" w:cs="Arial"/>
        </w:rPr>
        <w:t xml:space="preserve">Award funds may </w:t>
      </w:r>
      <w:r w:rsidRPr="00F9233E">
        <w:rPr>
          <w:rFonts w:ascii="Arial" w:hAnsi="Arial" w:cs="Arial"/>
          <w:b/>
        </w:rPr>
        <w:t>not</w:t>
      </w:r>
      <w:r w:rsidRPr="00F9233E">
        <w:rPr>
          <w:rFonts w:ascii="Arial" w:hAnsi="Arial" w:cs="Arial"/>
        </w:rPr>
        <w:t xml:space="preserve"> be used to support</w:t>
      </w:r>
      <w:r w:rsidR="00716540" w:rsidRPr="00F9233E">
        <w:rPr>
          <w:rFonts w:ascii="Arial" w:hAnsi="Arial" w:cs="Arial"/>
        </w:rPr>
        <w:t xml:space="preserve"> </w:t>
      </w:r>
      <w:r w:rsidRPr="00F9233E">
        <w:rPr>
          <w:rFonts w:ascii="Arial" w:hAnsi="Arial" w:cs="Arial"/>
        </w:rPr>
        <w:t>any U</w:t>
      </w:r>
      <w:r w:rsidR="00716540" w:rsidRPr="00F9233E">
        <w:rPr>
          <w:rFonts w:ascii="Arial" w:hAnsi="Arial" w:cs="Arial"/>
        </w:rPr>
        <w:t>M</w:t>
      </w:r>
      <w:r w:rsidR="00AA1CEC" w:rsidRPr="00F9233E">
        <w:rPr>
          <w:rFonts w:ascii="Arial" w:hAnsi="Arial" w:cs="Arial"/>
        </w:rPr>
        <w:t xml:space="preserve"> faculty </w:t>
      </w:r>
      <w:r w:rsidR="00716540" w:rsidRPr="00F9233E">
        <w:rPr>
          <w:rFonts w:ascii="Arial" w:hAnsi="Arial" w:cs="Arial"/>
        </w:rPr>
        <w:t>member</w:t>
      </w:r>
      <w:r w:rsidR="00AA1CEC" w:rsidRPr="00F9233E">
        <w:rPr>
          <w:rFonts w:ascii="Arial" w:hAnsi="Arial" w:cs="Arial"/>
        </w:rPr>
        <w:t xml:space="preserve">, cost overruns or retroactive funding, publications, grant preparation costs, travel, hosting, </w:t>
      </w:r>
      <w:r w:rsidR="00BE6276" w:rsidRPr="00F9233E">
        <w:rPr>
          <w:rFonts w:ascii="Arial" w:hAnsi="Arial" w:cs="Arial"/>
        </w:rPr>
        <w:t xml:space="preserve">annual membership dues, </w:t>
      </w:r>
      <w:r w:rsidR="00AA1CEC" w:rsidRPr="00F9233E">
        <w:rPr>
          <w:rFonts w:ascii="Arial" w:hAnsi="Arial" w:cs="Arial"/>
        </w:rPr>
        <w:t xml:space="preserve">renovations, office equipment, </w:t>
      </w:r>
      <w:r w:rsidR="00716540" w:rsidRPr="00F9233E">
        <w:rPr>
          <w:rFonts w:ascii="Arial" w:hAnsi="Arial" w:cs="Arial"/>
        </w:rPr>
        <w:t xml:space="preserve">GSRA tuition, external collaborator or consultant salaries, </w:t>
      </w:r>
      <w:r w:rsidR="00AA1CEC" w:rsidRPr="00F9233E">
        <w:rPr>
          <w:rFonts w:ascii="Arial" w:hAnsi="Arial" w:cs="Arial"/>
        </w:rPr>
        <w:t>or indirect costs (F&amp;A).</w:t>
      </w:r>
    </w:p>
    <w:p w14:paraId="215B9FF7" w14:textId="312EB6A4" w:rsidR="00EF5A2F" w:rsidRPr="00F9233E" w:rsidRDefault="0020444F" w:rsidP="00524EED">
      <w:pPr>
        <w:pStyle w:val="ListParagraph"/>
        <w:numPr>
          <w:ilvl w:val="0"/>
          <w:numId w:val="7"/>
        </w:numPr>
        <w:rPr>
          <w:rFonts w:ascii="Arial" w:hAnsi="Arial" w:cs="Arial"/>
        </w:rPr>
      </w:pPr>
      <w:r w:rsidRPr="00F9233E">
        <w:rPr>
          <w:rFonts w:ascii="Arial" w:hAnsi="Arial" w:cs="Arial"/>
        </w:rPr>
        <w:t>Clinical trials that require a billing calendar are not eligible for funding.  Projects that involve collaboration, shared funding, or data sharing with commercial entities (i.e., academic-industry partnerships) are not eligible for funding.</w:t>
      </w:r>
    </w:p>
    <w:p w14:paraId="7827FD56" w14:textId="77777777" w:rsidR="004F52E9" w:rsidRPr="00F9233E" w:rsidRDefault="004F52E9" w:rsidP="00524EED">
      <w:pPr>
        <w:rPr>
          <w:rFonts w:ascii="Arial" w:hAnsi="Arial" w:cs="Arial"/>
        </w:rPr>
      </w:pPr>
    </w:p>
    <w:p w14:paraId="05C79FF5" w14:textId="01BCC11B" w:rsidR="004F52E9" w:rsidRPr="00F9233E" w:rsidRDefault="00EF5A2F" w:rsidP="00524EED">
      <w:pPr>
        <w:pStyle w:val="BodyText"/>
        <w:ind w:left="0"/>
        <w:rPr>
          <w:rFonts w:cs="Arial"/>
        </w:rPr>
      </w:pPr>
      <w:r w:rsidRPr="00F9233E">
        <w:rPr>
          <w:rFonts w:cs="Arial"/>
          <w:u w:val="single"/>
        </w:rPr>
        <w:t>Human Subjects / Animals</w:t>
      </w:r>
      <w:r w:rsidRPr="00F9233E">
        <w:rPr>
          <w:rFonts w:cs="Arial"/>
          <w:b/>
        </w:rPr>
        <w:t xml:space="preserve">: </w:t>
      </w:r>
      <w:r w:rsidRPr="00F9233E">
        <w:rPr>
          <w:rFonts w:cs="Arial"/>
        </w:rPr>
        <w:t>Funds for research proposals that require IRB or IACUC approval will not be released until documentation of IRB or IACUC approval is provided to the Pediatric Research Office, along with any substantial changes to the proposed research required by the IRB or IACUC.</w:t>
      </w:r>
      <w:r w:rsidR="00206757" w:rsidRPr="00F9233E">
        <w:rPr>
          <w:rFonts w:cs="Arial"/>
        </w:rPr>
        <w:t xml:space="preserve"> </w:t>
      </w:r>
      <w:r w:rsidR="00D31B9A" w:rsidRPr="00F9233E">
        <w:rPr>
          <w:rFonts w:cs="Arial"/>
        </w:rPr>
        <w:t xml:space="preserve">*Note: Regulatory approvals must be acquired within 6 months of award notification; grants may not have </w:t>
      </w:r>
      <w:r w:rsidR="00155F38" w:rsidRPr="00F9233E">
        <w:rPr>
          <w:rFonts w:cs="Arial"/>
        </w:rPr>
        <w:t>‘</w:t>
      </w:r>
      <w:r w:rsidR="00D31B9A" w:rsidRPr="00F9233E">
        <w:rPr>
          <w:rFonts w:cs="Arial"/>
        </w:rPr>
        <w:t>delayed start</w:t>
      </w:r>
      <w:r w:rsidR="00155F38" w:rsidRPr="00F9233E">
        <w:rPr>
          <w:rFonts w:cs="Arial"/>
        </w:rPr>
        <w:t>’</w:t>
      </w:r>
      <w:r w:rsidR="00D31B9A" w:rsidRPr="00F9233E">
        <w:rPr>
          <w:rFonts w:cs="Arial"/>
        </w:rPr>
        <w:t xml:space="preserve"> past 6 months.</w:t>
      </w:r>
    </w:p>
    <w:p w14:paraId="27AAA1C9" w14:textId="580D74BC" w:rsidR="00D31B9A" w:rsidRPr="00F9233E" w:rsidRDefault="00D31B9A" w:rsidP="00524EED">
      <w:pPr>
        <w:pStyle w:val="BodyText"/>
        <w:ind w:left="0"/>
        <w:rPr>
          <w:rFonts w:cs="Arial"/>
        </w:rPr>
      </w:pPr>
    </w:p>
    <w:p w14:paraId="69C89E35" w14:textId="52514494" w:rsidR="004F52E9" w:rsidRPr="00F9233E" w:rsidRDefault="004F52E9" w:rsidP="00524EED">
      <w:pPr>
        <w:pStyle w:val="BodyText"/>
        <w:ind w:left="0"/>
        <w:rPr>
          <w:rFonts w:cs="Arial"/>
        </w:rPr>
      </w:pPr>
      <w:r w:rsidRPr="00F9233E">
        <w:rPr>
          <w:rFonts w:cs="Arial"/>
          <w:u w:val="single"/>
        </w:rPr>
        <w:t>Project Period</w:t>
      </w:r>
      <w:r w:rsidR="006170FD" w:rsidRPr="00F9233E">
        <w:rPr>
          <w:rFonts w:cs="Arial"/>
          <w:u w:val="single"/>
        </w:rPr>
        <w:t>(</w:t>
      </w:r>
      <w:r w:rsidRPr="00F9233E">
        <w:rPr>
          <w:rFonts w:cs="Arial"/>
          <w:u w:val="single"/>
        </w:rPr>
        <w:t>s</w:t>
      </w:r>
      <w:r w:rsidR="006170FD" w:rsidRPr="00F9233E">
        <w:rPr>
          <w:rFonts w:cs="Arial"/>
          <w:u w:val="single"/>
        </w:rPr>
        <w:t>)</w:t>
      </w:r>
      <w:r w:rsidRPr="00F9233E">
        <w:rPr>
          <w:rFonts w:cs="Arial"/>
        </w:rPr>
        <w:t xml:space="preserve">: </w:t>
      </w:r>
      <w:r w:rsidR="006170FD" w:rsidRPr="00F9233E">
        <w:rPr>
          <w:rFonts w:cs="Arial"/>
        </w:rPr>
        <w:t xml:space="preserve">All intramural awards will have an end date </w:t>
      </w:r>
      <w:r w:rsidR="0083269C" w:rsidRPr="00F9233E">
        <w:rPr>
          <w:rFonts w:cs="Arial"/>
        </w:rPr>
        <w:t>by which funds must be expended</w:t>
      </w:r>
      <w:r w:rsidR="00E41151" w:rsidRPr="00F9233E">
        <w:rPr>
          <w:rFonts w:cs="Arial"/>
        </w:rPr>
        <w:t xml:space="preserve">. </w:t>
      </w:r>
    </w:p>
    <w:p w14:paraId="67A3D1D3" w14:textId="77777777" w:rsidR="006170FD" w:rsidRPr="00F9233E" w:rsidRDefault="006170FD" w:rsidP="00524EED">
      <w:pPr>
        <w:pStyle w:val="Header"/>
        <w:numPr>
          <w:ilvl w:val="0"/>
          <w:numId w:val="11"/>
        </w:numPr>
        <w:rPr>
          <w:rFonts w:ascii="Arial" w:hAnsi="Arial" w:cs="Arial"/>
        </w:rPr>
      </w:pPr>
      <w:r w:rsidRPr="00F9233E">
        <w:rPr>
          <w:rFonts w:ascii="Arial" w:hAnsi="Arial" w:cs="Arial"/>
        </w:rPr>
        <w:t>Awards &lt; $30,000 must be expended within 1 year of disbursement of funds</w:t>
      </w:r>
    </w:p>
    <w:p w14:paraId="73009938" w14:textId="42C0800E" w:rsidR="006170FD" w:rsidRPr="00F9233E" w:rsidRDefault="006170FD" w:rsidP="00524EED">
      <w:pPr>
        <w:pStyle w:val="Header"/>
        <w:numPr>
          <w:ilvl w:val="0"/>
          <w:numId w:val="11"/>
        </w:numPr>
        <w:rPr>
          <w:rFonts w:ascii="Arial" w:hAnsi="Arial" w:cs="Arial"/>
        </w:rPr>
      </w:pPr>
      <w:r w:rsidRPr="00F9233E">
        <w:rPr>
          <w:rFonts w:ascii="Arial" w:hAnsi="Arial" w:cs="Arial"/>
        </w:rPr>
        <w:t xml:space="preserve">Awards </w:t>
      </w:r>
      <w:r w:rsidR="002A3405" w:rsidRPr="00F9233E">
        <w:rPr>
          <w:rFonts w:ascii="Arial" w:hAnsi="Arial" w:cs="Arial"/>
        </w:rPr>
        <w:t>≥</w:t>
      </w:r>
      <w:r w:rsidRPr="00F9233E">
        <w:rPr>
          <w:rFonts w:ascii="Arial" w:hAnsi="Arial" w:cs="Arial"/>
        </w:rPr>
        <w:t xml:space="preserve"> $30,000 must be expended within 2</w:t>
      </w:r>
      <w:r w:rsidR="0083269C" w:rsidRPr="00F9233E">
        <w:rPr>
          <w:rFonts w:ascii="Arial" w:hAnsi="Arial" w:cs="Arial"/>
        </w:rPr>
        <w:t xml:space="preserve"> years of disbursement of funds</w:t>
      </w:r>
    </w:p>
    <w:p w14:paraId="0615FF4B" w14:textId="7E1C9668" w:rsidR="0083269C" w:rsidRPr="00F9233E" w:rsidRDefault="0083269C" w:rsidP="00524EED">
      <w:pPr>
        <w:pStyle w:val="BodyTextIndent"/>
        <w:numPr>
          <w:ilvl w:val="0"/>
          <w:numId w:val="7"/>
        </w:numPr>
        <w:spacing w:after="0"/>
        <w:rPr>
          <w:rFonts w:ascii="Arial" w:hAnsi="Arial" w:cs="Arial"/>
        </w:rPr>
      </w:pPr>
      <w:r w:rsidRPr="00F9233E">
        <w:rPr>
          <w:rFonts w:ascii="Arial" w:hAnsi="Arial" w:cs="Arial"/>
        </w:rPr>
        <w:t>Faculty may request a 1-year extension beyond these time periods; written requests for extensions must be submitted by to the Pediatric Research Office for approval 3 months prior to the award end date.</w:t>
      </w:r>
    </w:p>
    <w:p w14:paraId="7B499C7F" w14:textId="2F3457B8" w:rsidR="00577D13" w:rsidRPr="00F9233E" w:rsidRDefault="00577D13" w:rsidP="00524EED">
      <w:pPr>
        <w:pStyle w:val="BodyTextIndent"/>
        <w:numPr>
          <w:ilvl w:val="0"/>
          <w:numId w:val="7"/>
        </w:numPr>
        <w:spacing w:after="0"/>
        <w:rPr>
          <w:rFonts w:ascii="Arial" w:hAnsi="Arial" w:cs="Arial"/>
        </w:rPr>
      </w:pPr>
      <w:r w:rsidRPr="00F9233E">
        <w:rPr>
          <w:rFonts w:ascii="Arial" w:hAnsi="Arial" w:cs="Arial"/>
        </w:rPr>
        <w:t>Funds that are not expended within the award project period will be returned to the Department of Pediatrics.</w:t>
      </w:r>
    </w:p>
    <w:p w14:paraId="23CC9A56" w14:textId="29C309F2" w:rsidR="00577D13" w:rsidRPr="00F9233E" w:rsidRDefault="00577D13" w:rsidP="00524EED">
      <w:pPr>
        <w:rPr>
          <w:rFonts w:ascii="Arial" w:hAnsi="Arial" w:cs="Arial"/>
        </w:rPr>
      </w:pPr>
    </w:p>
    <w:p w14:paraId="106A87E3" w14:textId="3A614DA0" w:rsidR="007B2B5E" w:rsidRPr="00F9233E" w:rsidRDefault="007B2B5E" w:rsidP="00524EED">
      <w:pPr>
        <w:rPr>
          <w:rFonts w:ascii="Arial" w:hAnsi="Arial" w:cs="Arial"/>
        </w:rPr>
      </w:pPr>
      <w:r w:rsidRPr="00F9233E">
        <w:rPr>
          <w:rFonts w:ascii="Arial" w:hAnsi="Arial" w:cs="Arial"/>
          <w:u w:val="single"/>
        </w:rPr>
        <w:t>Reporting</w:t>
      </w:r>
      <w:r w:rsidRPr="00F9233E">
        <w:rPr>
          <w:rFonts w:ascii="Arial" w:hAnsi="Arial" w:cs="Arial"/>
        </w:rPr>
        <w:t>: Awardees are required to submit post-fundin</w:t>
      </w:r>
      <w:r w:rsidR="00EF5A2F" w:rsidRPr="00F9233E">
        <w:rPr>
          <w:rFonts w:ascii="Arial" w:hAnsi="Arial" w:cs="Arial"/>
        </w:rPr>
        <w:t>g progress reports</w:t>
      </w:r>
      <w:r w:rsidRPr="00F9233E">
        <w:rPr>
          <w:rFonts w:ascii="Arial" w:hAnsi="Arial" w:cs="Arial"/>
        </w:rPr>
        <w:t>, acknowledge the funding mechanism in research publications or presentations, and present research at the annual Pediatric Research Symposium.</w:t>
      </w:r>
    </w:p>
    <w:p w14:paraId="41EBBC41" w14:textId="4A1C21F5" w:rsidR="007F0FC5" w:rsidRPr="00F9233E" w:rsidRDefault="007F0FC5" w:rsidP="00524EED">
      <w:pPr>
        <w:rPr>
          <w:rFonts w:ascii="Arial" w:hAnsi="Arial" w:cs="Arial"/>
        </w:rPr>
      </w:pPr>
      <w:r w:rsidRPr="00F9233E">
        <w:rPr>
          <w:rFonts w:ascii="Arial" w:hAnsi="Arial" w:cs="Arial"/>
        </w:rPr>
        <w:br w:type="page"/>
      </w:r>
    </w:p>
    <w:p w14:paraId="08796002" w14:textId="0728FD23" w:rsidR="0083269C" w:rsidRPr="00F9233E" w:rsidRDefault="0083269C" w:rsidP="00524EED">
      <w:pPr>
        <w:jc w:val="center"/>
        <w:rPr>
          <w:rFonts w:ascii="Arial" w:hAnsi="Arial" w:cs="Arial"/>
          <w:b/>
          <w:u w:val="single"/>
        </w:rPr>
      </w:pPr>
      <w:r w:rsidRPr="00F9233E">
        <w:rPr>
          <w:rFonts w:ascii="Arial" w:hAnsi="Arial" w:cs="Arial"/>
          <w:b/>
          <w:u w:val="single"/>
        </w:rPr>
        <w:lastRenderedPageBreak/>
        <w:t>Award Mechanisms</w:t>
      </w:r>
    </w:p>
    <w:p w14:paraId="42225518" w14:textId="77777777" w:rsidR="003638E1" w:rsidRPr="00F9233E" w:rsidRDefault="003638E1" w:rsidP="00524EED">
      <w:pPr>
        <w:pStyle w:val="BodyText"/>
        <w:ind w:left="0"/>
        <w:rPr>
          <w:rFonts w:cs="Arial"/>
          <w:spacing w:val="-1"/>
          <w:u w:val="single" w:color="000000"/>
        </w:rPr>
      </w:pPr>
    </w:p>
    <w:tbl>
      <w:tblPr>
        <w:tblStyle w:val="TableGrid"/>
        <w:tblW w:w="0" w:type="auto"/>
        <w:tblLook w:val="04A0" w:firstRow="1" w:lastRow="0" w:firstColumn="1" w:lastColumn="0" w:noHBand="0" w:noVBand="1"/>
      </w:tblPr>
      <w:tblGrid>
        <w:gridCol w:w="2496"/>
        <w:gridCol w:w="1134"/>
        <w:gridCol w:w="7160"/>
      </w:tblGrid>
      <w:tr w:rsidR="00DE0E3C" w:rsidRPr="00F9233E" w14:paraId="191BE3A2" w14:textId="77777777" w:rsidTr="00357BFD">
        <w:trPr>
          <w:trHeight w:val="273"/>
        </w:trPr>
        <w:tc>
          <w:tcPr>
            <w:tcW w:w="2496" w:type="dxa"/>
            <w:shd w:val="clear" w:color="auto" w:fill="BFBFBF" w:themeFill="background1" w:themeFillShade="BF"/>
          </w:tcPr>
          <w:p w14:paraId="3212D201" w14:textId="221CEE86" w:rsidR="00F640EC" w:rsidRPr="00F9233E" w:rsidRDefault="00F640EC" w:rsidP="00524EED">
            <w:pPr>
              <w:pStyle w:val="BodyText"/>
              <w:ind w:left="0"/>
              <w:rPr>
                <w:rFonts w:cs="Arial"/>
                <w:spacing w:val="-1"/>
              </w:rPr>
            </w:pPr>
            <w:r w:rsidRPr="00F9233E">
              <w:rPr>
                <w:rFonts w:cs="Arial"/>
                <w:spacing w:val="-1"/>
              </w:rPr>
              <w:t>Award</w:t>
            </w:r>
          </w:p>
        </w:tc>
        <w:tc>
          <w:tcPr>
            <w:tcW w:w="1134" w:type="dxa"/>
            <w:shd w:val="clear" w:color="auto" w:fill="BFBFBF" w:themeFill="background1" w:themeFillShade="BF"/>
          </w:tcPr>
          <w:p w14:paraId="170F3A52" w14:textId="5608FBB7" w:rsidR="00F640EC" w:rsidRPr="00F9233E" w:rsidRDefault="00F640EC" w:rsidP="00524EED">
            <w:pPr>
              <w:pStyle w:val="BodyText"/>
              <w:ind w:left="0"/>
              <w:rPr>
                <w:rFonts w:cs="Arial"/>
                <w:spacing w:val="-1"/>
              </w:rPr>
            </w:pPr>
            <w:r w:rsidRPr="00F9233E">
              <w:rPr>
                <w:rFonts w:cs="Arial"/>
                <w:spacing w:val="-1"/>
              </w:rPr>
              <w:t>Amount</w:t>
            </w:r>
          </w:p>
        </w:tc>
        <w:tc>
          <w:tcPr>
            <w:tcW w:w="7160" w:type="dxa"/>
            <w:shd w:val="clear" w:color="auto" w:fill="BFBFBF" w:themeFill="background1" w:themeFillShade="BF"/>
          </w:tcPr>
          <w:p w14:paraId="3E3D19FB" w14:textId="7E5C6C3B" w:rsidR="00F640EC" w:rsidRPr="00F9233E" w:rsidRDefault="00F640EC" w:rsidP="00524EED">
            <w:pPr>
              <w:pStyle w:val="BodyText"/>
              <w:ind w:left="0"/>
              <w:rPr>
                <w:rFonts w:cs="Arial"/>
                <w:spacing w:val="-1"/>
              </w:rPr>
            </w:pPr>
            <w:r w:rsidRPr="00F9233E">
              <w:rPr>
                <w:rFonts w:cs="Arial"/>
                <w:spacing w:val="-1"/>
              </w:rPr>
              <w:t>Intent/Requirements</w:t>
            </w:r>
          </w:p>
        </w:tc>
      </w:tr>
      <w:tr w:rsidR="00F640EC" w:rsidRPr="00F9233E" w14:paraId="059D193E" w14:textId="77777777" w:rsidTr="00995A60">
        <w:trPr>
          <w:trHeight w:val="273"/>
        </w:trPr>
        <w:tc>
          <w:tcPr>
            <w:tcW w:w="0" w:type="auto"/>
            <w:gridSpan w:val="3"/>
            <w:shd w:val="clear" w:color="auto" w:fill="D9D9D9" w:themeFill="background1" w:themeFillShade="D9"/>
          </w:tcPr>
          <w:p w14:paraId="28BA13FA" w14:textId="04278032" w:rsidR="00F640EC" w:rsidRPr="00F9233E" w:rsidRDefault="00F640EC" w:rsidP="00524EED">
            <w:pPr>
              <w:pStyle w:val="Heading2"/>
              <w:ind w:left="0"/>
              <w:outlineLvl w:val="1"/>
              <w:rPr>
                <w:rFonts w:cs="Arial"/>
              </w:rPr>
            </w:pPr>
            <w:r w:rsidRPr="00F9233E">
              <w:rPr>
                <w:rFonts w:cs="Arial"/>
                <w:spacing w:val="-1"/>
                <w:u w:val="none"/>
              </w:rPr>
              <w:t>Mechanisms</w:t>
            </w:r>
            <w:r w:rsidRPr="00F9233E">
              <w:rPr>
                <w:rFonts w:cs="Arial"/>
                <w:spacing w:val="-2"/>
                <w:u w:val="none"/>
              </w:rPr>
              <w:t xml:space="preserve"> </w:t>
            </w:r>
            <w:r w:rsidRPr="00F9233E">
              <w:rPr>
                <w:rFonts w:cs="Arial"/>
                <w:spacing w:val="-1"/>
                <w:u w:val="none"/>
              </w:rPr>
              <w:t>Only</w:t>
            </w:r>
            <w:r w:rsidRPr="00F9233E">
              <w:rPr>
                <w:rFonts w:cs="Arial"/>
                <w:spacing w:val="-2"/>
                <w:u w:val="none"/>
              </w:rPr>
              <w:t xml:space="preserve"> </w:t>
            </w:r>
            <w:r w:rsidRPr="00F9233E">
              <w:rPr>
                <w:rFonts w:cs="Arial"/>
                <w:spacing w:val="-1"/>
                <w:u w:val="none"/>
              </w:rPr>
              <w:t>for Mid-Career or Junior Faculty</w:t>
            </w:r>
            <w:r w:rsidRPr="00F9233E">
              <w:rPr>
                <w:rFonts w:cs="Arial"/>
                <w:spacing w:val="-2"/>
                <w:u w:val="none"/>
              </w:rPr>
              <w:t xml:space="preserve"> </w:t>
            </w:r>
            <w:r w:rsidRPr="00F9233E">
              <w:rPr>
                <w:rFonts w:cs="Arial"/>
                <w:u w:val="none"/>
              </w:rPr>
              <w:t>in</w:t>
            </w:r>
            <w:r w:rsidRPr="00F9233E">
              <w:rPr>
                <w:rFonts w:cs="Arial"/>
                <w:spacing w:val="-2"/>
                <w:u w:val="none"/>
              </w:rPr>
              <w:t xml:space="preserve"> </w:t>
            </w:r>
            <w:r w:rsidRPr="00F9233E">
              <w:rPr>
                <w:rFonts w:cs="Arial"/>
                <w:spacing w:val="-1"/>
                <w:u w:val="none"/>
              </w:rPr>
              <w:t>the</w:t>
            </w:r>
            <w:r w:rsidRPr="00F9233E">
              <w:rPr>
                <w:rFonts w:cs="Arial"/>
                <w:spacing w:val="-2"/>
                <w:u w:val="none"/>
              </w:rPr>
              <w:t xml:space="preserve"> Department</w:t>
            </w:r>
            <w:r w:rsidRPr="00F9233E">
              <w:rPr>
                <w:rFonts w:cs="Arial"/>
                <w:spacing w:val="2"/>
                <w:u w:val="none"/>
              </w:rPr>
              <w:t xml:space="preserve"> </w:t>
            </w:r>
            <w:r w:rsidRPr="00F9233E">
              <w:rPr>
                <w:rFonts w:cs="Arial"/>
                <w:spacing w:val="-1"/>
                <w:u w:val="none"/>
              </w:rPr>
              <w:t>of</w:t>
            </w:r>
            <w:r w:rsidRPr="00F9233E">
              <w:rPr>
                <w:rFonts w:cs="Arial"/>
                <w:u w:val="none"/>
              </w:rPr>
              <w:t xml:space="preserve"> </w:t>
            </w:r>
            <w:r w:rsidRPr="00F9233E">
              <w:rPr>
                <w:rFonts w:cs="Arial"/>
                <w:spacing w:val="-1"/>
                <w:u w:val="none"/>
              </w:rPr>
              <w:t>Pediatrics</w:t>
            </w:r>
            <w:r w:rsidR="00B15E5F" w:rsidRPr="00F9233E">
              <w:rPr>
                <w:rFonts w:cs="Arial"/>
                <w:spacing w:val="-1"/>
                <w:u w:val="none"/>
              </w:rPr>
              <w:t>:</w:t>
            </w:r>
          </w:p>
        </w:tc>
      </w:tr>
      <w:tr w:rsidR="00F640EC" w:rsidRPr="00F9233E" w14:paraId="406A01FD" w14:textId="77777777" w:rsidTr="00357BFD">
        <w:trPr>
          <w:trHeight w:val="284"/>
        </w:trPr>
        <w:tc>
          <w:tcPr>
            <w:tcW w:w="2496" w:type="dxa"/>
          </w:tcPr>
          <w:p w14:paraId="280B89E2" w14:textId="77777777" w:rsidR="00F640EC" w:rsidRPr="00F9233E" w:rsidRDefault="00F640EC" w:rsidP="00524EED">
            <w:pPr>
              <w:pStyle w:val="BodyText"/>
              <w:ind w:left="0"/>
              <w:rPr>
                <w:rFonts w:cs="Arial"/>
              </w:rPr>
            </w:pPr>
            <w:r w:rsidRPr="00F9233E">
              <w:rPr>
                <w:rFonts w:cs="Arial"/>
                <w:spacing w:val="-1"/>
              </w:rPr>
              <w:t>Gorman</w:t>
            </w:r>
            <w:r w:rsidRPr="00F9233E">
              <w:rPr>
                <w:rFonts w:cs="Arial"/>
                <w:spacing w:val="1"/>
              </w:rPr>
              <w:t xml:space="preserve"> </w:t>
            </w:r>
            <w:r w:rsidRPr="00F9233E">
              <w:rPr>
                <w:rFonts w:cs="Arial"/>
                <w:spacing w:val="-1"/>
              </w:rPr>
              <w:t>Scholar</w:t>
            </w:r>
            <w:r w:rsidRPr="00F9233E">
              <w:rPr>
                <w:rFonts w:cs="Arial"/>
              </w:rPr>
              <w:t xml:space="preserve"> </w:t>
            </w:r>
            <w:r w:rsidRPr="00F9233E">
              <w:rPr>
                <w:rFonts w:cs="Arial"/>
                <w:spacing w:val="-2"/>
              </w:rPr>
              <w:t>Award</w:t>
            </w:r>
            <w:r w:rsidRPr="00F9233E">
              <w:rPr>
                <w:rFonts w:cs="Arial"/>
              </w:rPr>
              <w:t xml:space="preserve"> </w:t>
            </w:r>
          </w:p>
          <w:p w14:paraId="5DF874EC" w14:textId="22CC2FF8" w:rsidR="005D084C" w:rsidRPr="00F9233E" w:rsidRDefault="005D084C" w:rsidP="00524EED">
            <w:pPr>
              <w:pStyle w:val="BodyText"/>
              <w:ind w:left="0"/>
              <w:rPr>
                <w:rFonts w:cs="Arial"/>
                <w:color w:val="FF0000"/>
                <w:spacing w:val="-1"/>
              </w:rPr>
            </w:pPr>
          </w:p>
        </w:tc>
        <w:tc>
          <w:tcPr>
            <w:tcW w:w="1134" w:type="dxa"/>
          </w:tcPr>
          <w:p w14:paraId="1FAA6EFB" w14:textId="41539111" w:rsidR="00F640EC" w:rsidRPr="00F9233E" w:rsidRDefault="00F640EC" w:rsidP="00524EED">
            <w:pPr>
              <w:pStyle w:val="BodyText"/>
              <w:ind w:left="0"/>
              <w:rPr>
                <w:rFonts w:cs="Arial"/>
                <w:spacing w:val="-1"/>
              </w:rPr>
            </w:pPr>
            <w:r w:rsidRPr="00F9233E">
              <w:rPr>
                <w:rFonts w:cs="Arial"/>
                <w:spacing w:val="-1"/>
              </w:rPr>
              <w:t>$30,000</w:t>
            </w:r>
          </w:p>
        </w:tc>
        <w:tc>
          <w:tcPr>
            <w:tcW w:w="7160" w:type="dxa"/>
          </w:tcPr>
          <w:p w14:paraId="68706694" w14:textId="7CDE9024" w:rsidR="00F640EC" w:rsidRPr="00F9233E" w:rsidRDefault="00F640EC" w:rsidP="00524EED">
            <w:pPr>
              <w:pStyle w:val="BodyText"/>
              <w:ind w:left="0"/>
              <w:rPr>
                <w:rFonts w:cs="Arial"/>
                <w:spacing w:val="-1"/>
              </w:rPr>
            </w:pPr>
            <w:r w:rsidRPr="00F9233E">
              <w:rPr>
                <w:rFonts w:cs="Arial"/>
                <w:spacing w:val="-2"/>
              </w:rPr>
              <w:t>Must</w:t>
            </w:r>
            <w:r w:rsidRPr="00F9233E">
              <w:rPr>
                <w:rFonts w:cs="Arial"/>
                <w:spacing w:val="2"/>
              </w:rPr>
              <w:t xml:space="preserve"> </w:t>
            </w:r>
            <w:r w:rsidRPr="00F9233E">
              <w:rPr>
                <w:rFonts w:cs="Arial"/>
                <w:spacing w:val="-1"/>
              </w:rPr>
              <w:t>be</w:t>
            </w:r>
            <w:r w:rsidRPr="00F9233E">
              <w:rPr>
                <w:rFonts w:cs="Arial"/>
              </w:rPr>
              <w:t xml:space="preserve"> </w:t>
            </w:r>
            <w:r w:rsidRPr="00F9233E">
              <w:rPr>
                <w:rFonts w:cs="Arial"/>
                <w:spacing w:val="-2"/>
              </w:rPr>
              <w:t>at</w:t>
            </w:r>
            <w:r w:rsidRPr="00F9233E">
              <w:rPr>
                <w:rFonts w:cs="Arial"/>
                <w:spacing w:val="-1"/>
              </w:rPr>
              <w:t xml:space="preserve"> </w:t>
            </w:r>
            <w:r w:rsidRPr="00F9233E">
              <w:rPr>
                <w:rFonts w:cs="Arial"/>
              </w:rPr>
              <w:t>the</w:t>
            </w:r>
            <w:r w:rsidRPr="00F9233E">
              <w:rPr>
                <w:rFonts w:cs="Arial"/>
                <w:spacing w:val="-2"/>
              </w:rPr>
              <w:t xml:space="preserve"> </w:t>
            </w:r>
            <w:r w:rsidRPr="00F9233E">
              <w:rPr>
                <w:rFonts w:cs="Arial"/>
                <w:spacing w:val="-1"/>
              </w:rPr>
              <w:t>rank</w:t>
            </w:r>
            <w:r w:rsidRPr="00F9233E">
              <w:rPr>
                <w:rFonts w:cs="Arial"/>
                <w:spacing w:val="3"/>
              </w:rPr>
              <w:t xml:space="preserve"> </w:t>
            </w:r>
            <w:r w:rsidRPr="00F9233E">
              <w:rPr>
                <w:rFonts w:cs="Arial"/>
                <w:spacing w:val="-2"/>
              </w:rPr>
              <w:t>of</w:t>
            </w:r>
            <w:r w:rsidRPr="00F9233E">
              <w:rPr>
                <w:rFonts w:cs="Arial"/>
                <w:spacing w:val="2"/>
              </w:rPr>
              <w:t xml:space="preserve"> </w:t>
            </w:r>
            <w:r w:rsidRPr="00F9233E">
              <w:rPr>
                <w:rFonts w:cs="Arial"/>
                <w:spacing w:val="-1"/>
              </w:rPr>
              <w:t>Lecturer, Instructor,</w:t>
            </w:r>
            <w:r w:rsidRPr="00F9233E">
              <w:rPr>
                <w:rFonts w:cs="Arial"/>
                <w:spacing w:val="2"/>
              </w:rPr>
              <w:t xml:space="preserve"> </w:t>
            </w:r>
            <w:r w:rsidRPr="00F9233E">
              <w:rPr>
                <w:rFonts w:cs="Arial"/>
                <w:spacing w:val="-1"/>
              </w:rPr>
              <w:t>Assistant</w:t>
            </w:r>
            <w:r w:rsidRPr="00F9233E">
              <w:rPr>
                <w:rFonts w:cs="Arial"/>
                <w:spacing w:val="2"/>
              </w:rPr>
              <w:t xml:space="preserve"> </w:t>
            </w:r>
            <w:r w:rsidRPr="00F9233E">
              <w:rPr>
                <w:rFonts w:cs="Arial"/>
                <w:spacing w:val="-1"/>
              </w:rPr>
              <w:t>Professor,</w:t>
            </w:r>
            <w:r w:rsidRPr="00F9233E">
              <w:rPr>
                <w:rFonts w:cs="Arial"/>
                <w:spacing w:val="-3"/>
              </w:rPr>
              <w:t xml:space="preserve"> </w:t>
            </w:r>
            <w:r w:rsidRPr="00F9233E">
              <w:rPr>
                <w:rFonts w:cs="Arial"/>
                <w:spacing w:val="-1"/>
              </w:rPr>
              <w:t>or</w:t>
            </w:r>
            <w:r w:rsidRPr="00F9233E">
              <w:rPr>
                <w:rFonts w:cs="Arial"/>
                <w:spacing w:val="2"/>
              </w:rPr>
              <w:t xml:space="preserve"> </w:t>
            </w:r>
            <w:r w:rsidRPr="00F9233E">
              <w:rPr>
                <w:rFonts w:cs="Arial"/>
                <w:spacing w:val="-1"/>
              </w:rPr>
              <w:t>Associate</w:t>
            </w:r>
            <w:r w:rsidRPr="00F9233E">
              <w:rPr>
                <w:rFonts w:cs="Arial"/>
                <w:spacing w:val="53"/>
              </w:rPr>
              <w:t xml:space="preserve"> </w:t>
            </w:r>
            <w:r w:rsidRPr="00F9233E">
              <w:rPr>
                <w:rFonts w:cs="Arial"/>
                <w:spacing w:val="-1"/>
              </w:rPr>
              <w:t>Professor.</w:t>
            </w:r>
            <w:r w:rsidRPr="00F9233E">
              <w:rPr>
                <w:rFonts w:cs="Arial"/>
                <w:spacing w:val="12"/>
              </w:rPr>
              <w:t xml:space="preserve"> </w:t>
            </w:r>
            <w:r w:rsidR="009F73F8" w:rsidRPr="00F9233E">
              <w:rPr>
                <w:rFonts w:cs="Arial"/>
              </w:rPr>
              <w:t>P</w:t>
            </w:r>
            <w:r w:rsidRPr="00F9233E">
              <w:rPr>
                <w:rFonts w:cs="Arial"/>
                <w:spacing w:val="-1"/>
              </w:rPr>
              <w:t>otentially</w:t>
            </w:r>
            <w:r w:rsidRPr="00F9233E">
              <w:rPr>
                <w:rFonts w:cs="Arial"/>
                <w:spacing w:val="10"/>
              </w:rPr>
              <w:t xml:space="preserve"> </w:t>
            </w:r>
            <w:r w:rsidRPr="00F9233E">
              <w:rPr>
                <w:rFonts w:cs="Arial"/>
                <w:spacing w:val="-1"/>
              </w:rPr>
              <w:t>renewable</w:t>
            </w:r>
            <w:r w:rsidRPr="00F9233E">
              <w:rPr>
                <w:rFonts w:cs="Arial"/>
                <w:spacing w:val="12"/>
              </w:rPr>
              <w:t xml:space="preserve"> </w:t>
            </w:r>
            <w:r w:rsidRPr="00F9233E">
              <w:rPr>
                <w:rFonts w:cs="Arial"/>
              </w:rPr>
              <w:t>for</w:t>
            </w:r>
            <w:r w:rsidRPr="00F9233E">
              <w:rPr>
                <w:rFonts w:cs="Arial"/>
                <w:spacing w:val="11"/>
              </w:rPr>
              <w:t xml:space="preserve"> </w:t>
            </w:r>
            <w:r w:rsidRPr="00F9233E">
              <w:rPr>
                <w:rFonts w:cs="Arial"/>
                <w:spacing w:val="-1"/>
              </w:rPr>
              <w:t>an</w:t>
            </w:r>
            <w:r w:rsidRPr="00F9233E">
              <w:rPr>
                <w:rFonts w:cs="Arial"/>
                <w:spacing w:val="12"/>
              </w:rPr>
              <w:t xml:space="preserve"> </w:t>
            </w:r>
            <w:r w:rsidRPr="00F9233E">
              <w:rPr>
                <w:rFonts w:cs="Arial"/>
                <w:spacing w:val="-1"/>
              </w:rPr>
              <w:t>additional</w:t>
            </w:r>
            <w:r w:rsidRPr="00F9233E">
              <w:rPr>
                <w:rFonts w:cs="Arial"/>
                <w:spacing w:val="12"/>
              </w:rPr>
              <w:t xml:space="preserve"> </w:t>
            </w:r>
            <w:r w:rsidRPr="00F9233E">
              <w:rPr>
                <w:rFonts w:cs="Arial"/>
                <w:spacing w:val="-1"/>
              </w:rPr>
              <w:t>year.</w:t>
            </w:r>
            <w:r w:rsidRPr="00F9233E">
              <w:rPr>
                <w:rFonts w:cs="Arial"/>
                <w:spacing w:val="14"/>
              </w:rPr>
              <w:t xml:space="preserve"> </w:t>
            </w:r>
            <w:r w:rsidR="009F73F8" w:rsidRPr="00F9233E">
              <w:rPr>
                <w:rFonts w:cs="Arial"/>
              </w:rPr>
              <w:t>M</w:t>
            </w:r>
            <w:r w:rsidRPr="00F9233E">
              <w:rPr>
                <w:rFonts w:cs="Arial"/>
                <w:spacing w:val="-1"/>
              </w:rPr>
              <w:t>ust</w:t>
            </w:r>
            <w:r w:rsidRPr="00F9233E">
              <w:rPr>
                <w:rFonts w:cs="Arial"/>
                <w:spacing w:val="14"/>
              </w:rPr>
              <w:t xml:space="preserve"> </w:t>
            </w:r>
            <w:r w:rsidRPr="00F9233E">
              <w:rPr>
                <w:rFonts w:cs="Arial"/>
                <w:spacing w:val="-1"/>
              </w:rPr>
              <w:t>lead</w:t>
            </w:r>
            <w:r w:rsidRPr="00F9233E">
              <w:rPr>
                <w:rFonts w:cs="Arial"/>
                <w:spacing w:val="12"/>
              </w:rPr>
              <w:t xml:space="preserve"> </w:t>
            </w:r>
            <w:r w:rsidRPr="00F9233E">
              <w:rPr>
                <w:rFonts w:cs="Arial"/>
              </w:rPr>
              <w:t>to</w:t>
            </w:r>
            <w:r w:rsidRPr="00F9233E">
              <w:rPr>
                <w:rFonts w:cs="Arial"/>
                <w:spacing w:val="12"/>
              </w:rPr>
              <w:t xml:space="preserve"> </w:t>
            </w:r>
            <w:r w:rsidRPr="00F9233E">
              <w:rPr>
                <w:rFonts w:cs="Arial"/>
                <w:spacing w:val="-1"/>
              </w:rPr>
              <w:t>submission</w:t>
            </w:r>
            <w:r w:rsidRPr="00F9233E">
              <w:rPr>
                <w:rFonts w:cs="Arial"/>
                <w:spacing w:val="12"/>
              </w:rPr>
              <w:t xml:space="preserve"> </w:t>
            </w:r>
            <w:r w:rsidRPr="00F9233E">
              <w:rPr>
                <w:rFonts w:cs="Arial"/>
                <w:spacing w:val="-2"/>
              </w:rPr>
              <w:t>of</w:t>
            </w:r>
            <w:r w:rsidRPr="00F9233E">
              <w:rPr>
                <w:rFonts w:cs="Arial"/>
                <w:spacing w:val="14"/>
              </w:rPr>
              <w:t xml:space="preserve"> </w:t>
            </w:r>
            <w:r w:rsidRPr="00F9233E">
              <w:rPr>
                <w:rFonts w:cs="Arial"/>
              </w:rPr>
              <w:t>a</w:t>
            </w:r>
            <w:r w:rsidR="009F73F8" w:rsidRPr="00F9233E">
              <w:rPr>
                <w:rFonts w:cs="Arial"/>
                <w:spacing w:val="73"/>
              </w:rPr>
              <w:t xml:space="preserve"> </w:t>
            </w:r>
            <w:r w:rsidRPr="00F9233E">
              <w:rPr>
                <w:rFonts w:cs="Arial"/>
                <w:spacing w:val="-1"/>
              </w:rPr>
              <w:t>new</w:t>
            </w:r>
            <w:r w:rsidRPr="00F9233E">
              <w:rPr>
                <w:rFonts w:cs="Arial"/>
                <w:spacing w:val="-3"/>
              </w:rPr>
              <w:t xml:space="preserve"> </w:t>
            </w:r>
            <w:r w:rsidRPr="00F9233E">
              <w:rPr>
                <w:rFonts w:cs="Arial"/>
                <w:spacing w:val="-1"/>
              </w:rPr>
              <w:t>external</w:t>
            </w:r>
            <w:r w:rsidRPr="00F9233E">
              <w:rPr>
                <w:rFonts w:cs="Arial"/>
              </w:rPr>
              <w:t xml:space="preserve"> </w:t>
            </w:r>
            <w:r w:rsidRPr="00F9233E">
              <w:rPr>
                <w:rFonts w:cs="Arial"/>
                <w:spacing w:val="-1"/>
              </w:rPr>
              <w:t>grant</w:t>
            </w:r>
            <w:r w:rsidRPr="00F9233E">
              <w:rPr>
                <w:rFonts w:cs="Arial"/>
                <w:spacing w:val="2"/>
              </w:rPr>
              <w:t xml:space="preserve"> </w:t>
            </w:r>
            <w:r w:rsidRPr="00F9233E">
              <w:rPr>
                <w:rFonts w:cs="Arial"/>
                <w:spacing w:val="-1"/>
              </w:rPr>
              <w:t>application</w:t>
            </w:r>
            <w:r w:rsidRPr="00F9233E">
              <w:rPr>
                <w:rFonts w:cs="Arial"/>
              </w:rPr>
              <w:t xml:space="preserve"> </w:t>
            </w:r>
            <w:r w:rsidRPr="00F9233E">
              <w:rPr>
                <w:rFonts w:cs="Arial"/>
                <w:spacing w:val="-1"/>
              </w:rPr>
              <w:t>within</w:t>
            </w:r>
            <w:r w:rsidRPr="00F9233E">
              <w:rPr>
                <w:rFonts w:cs="Arial"/>
              </w:rPr>
              <w:t xml:space="preserve"> </w:t>
            </w:r>
            <w:r w:rsidRPr="00F9233E">
              <w:rPr>
                <w:rFonts w:cs="Arial"/>
                <w:spacing w:val="-1"/>
              </w:rPr>
              <w:t>18</w:t>
            </w:r>
            <w:r w:rsidRPr="00F9233E">
              <w:rPr>
                <w:rFonts w:cs="Arial"/>
              </w:rPr>
              <w:t xml:space="preserve"> </w:t>
            </w:r>
            <w:r w:rsidRPr="00F9233E">
              <w:rPr>
                <w:rFonts w:cs="Arial"/>
                <w:spacing w:val="-1"/>
              </w:rPr>
              <w:t>months</w:t>
            </w:r>
            <w:r w:rsidR="00DE0E3C" w:rsidRPr="00F9233E">
              <w:rPr>
                <w:rFonts w:cs="Arial"/>
                <w:spacing w:val="1"/>
              </w:rPr>
              <w:t>.</w:t>
            </w:r>
          </w:p>
        </w:tc>
      </w:tr>
      <w:tr w:rsidR="00F640EC" w:rsidRPr="00F9233E" w14:paraId="5E89E196" w14:textId="77777777" w:rsidTr="00357BFD">
        <w:trPr>
          <w:trHeight w:val="273"/>
        </w:trPr>
        <w:tc>
          <w:tcPr>
            <w:tcW w:w="2496" w:type="dxa"/>
          </w:tcPr>
          <w:p w14:paraId="6A06D46F" w14:textId="77777777" w:rsidR="00F640EC" w:rsidRPr="00F9233E" w:rsidRDefault="00F640EC" w:rsidP="00524EED">
            <w:pPr>
              <w:pStyle w:val="BodyText"/>
              <w:ind w:left="0"/>
              <w:rPr>
                <w:rFonts w:cs="Arial"/>
                <w:spacing w:val="-1"/>
              </w:rPr>
            </w:pPr>
            <w:r w:rsidRPr="00F9233E">
              <w:rPr>
                <w:rFonts w:cs="Arial"/>
                <w:spacing w:val="-1"/>
              </w:rPr>
              <w:t xml:space="preserve">Janette </w:t>
            </w:r>
            <w:proofErr w:type="spellStart"/>
            <w:r w:rsidRPr="00F9233E">
              <w:rPr>
                <w:rFonts w:cs="Arial"/>
                <w:spacing w:val="-1"/>
              </w:rPr>
              <w:t>Ferrantino</w:t>
            </w:r>
            <w:proofErr w:type="spellEnd"/>
            <w:r w:rsidRPr="00F9233E">
              <w:rPr>
                <w:rFonts w:cs="Arial"/>
                <w:spacing w:val="-1"/>
              </w:rPr>
              <w:t xml:space="preserve"> Investigator Award </w:t>
            </w:r>
          </w:p>
          <w:p w14:paraId="3DDB1B48" w14:textId="36175620" w:rsidR="005D084C" w:rsidRPr="00F9233E" w:rsidRDefault="005D084C" w:rsidP="00524EED">
            <w:pPr>
              <w:pStyle w:val="BodyText"/>
              <w:ind w:left="0"/>
              <w:rPr>
                <w:rFonts w:cs="Arial"/>
                <w:color w:val="FF0000"/>
                <w:spacing w:val="-1"/>
              </w:rPr>
            </w:pPr>
          </w:p>
        </w:tc>
        <w:tc>
          <w:tcPr>
            <w:tcW w:w="1134" w:type="dxa"/>
          </w:tcPr>
          <w:p w14:paraId="19B260DE" w14:textId="058CBEC2" w:rsidR="00F640EC" w:rsidRPr="00F9233E" w:rsidRDefault="00F640EC" w:rsidP="00524EED">
            <w:pPr>
              <w:pStyle w:val="BodyText"/>
              <w:ind w:left="0"/>
              <w:rPr>
                <w:rFonts w:cs="Arial"/>
                <w:spacing w:val="-1"/>
              </w:rPr>
            </w:pPr>
            <w:r w:rsidRPr="00F9233E">
              <w:rPr>
                <w:rFonts w:cs="Arial"/>
                <w:spacing w:val="-1"/>
              </w:rPr>
              <w:t>$40,000</w:t>
            </w:r>
          </w:p>
        </w:tc>
        <w:tc>
          <w:tcPr>
            <w:tcW w:w="7160" w:type="dxa"/>
          </w:tcPr>
          <w:p w14:paraId="6B3AD19A" w14:textId="1090891F" w:rsidR="00F640EC" w:rsidRPr="00F9233E" w:rsidRDefault="00F640EC" w:rsidP="00524EED">
            <w:pPr>
              <w:pStyle w:val="BodyText"/>
              <w:ind w:left="0"/>
              <w:rPr>
                <w:rFonts w:cs="Arial"/>
                <w:spacing w:val="-1"/>
              </w:rPr>
            </w:pPr>
            <w:r w:rsidRPr="00F9233E">
              <w:rPr>
                <w:rFonts w:cs="Arial"/>
                <w:spacing w:val="-1"/>
              </w:rPr>
              <w:t>Must be at the rank of Lecturer, Instructor, or Assistant Professor and be within the first three years of appointment at the Univ</w:t>
            </w:r>
            <w:r w:rsidR="009F73F8" w:rsidRPr="00F9233E">
              <w:rPr>
                <w:rFonts w:cs="Arial"/>
                <w:spacing w:val="-1"/>
              </w:rPr>
              <w:t>ersity of Michigan. P</w:t>
            </w:r>
            <w:r w:rsidRPr="00F9233E">
              <w:rPr>
                <w:rFonts w:cs="Arial"/>
                <w:spacing w:val="-1"/>
              </w:rPr>
              <w:t>otentially renewable for an additional year.</w:t>
            </w:r>
          </w:p>
        </w:tc>
      </w:tr>
      <w:tr w:rsidR="00F640EC" w:rsidRPr="00F9233E" w14:paraId="448846A1" w14:textId="77777777" w:rsidTr="00357BFD">
        <w:trPr>
          <w:trHeight w:val="273"/>
        </w:trPr>
        <w:tc>
          <w:tcPr>
            <w:tcW w:w="2496" w:type="dxa"/>
            <w:tcBorders>
              <w:bottom w:val="single" w:sz="4" w:space="0" w:color="auto"/>
            </w:tcBorders>
          </w:tcPr>
          <w:p w14:paraId="6AA01274" w14:textId="1634593E" w:rsidR="005D084C" w:rsidRPr="00F9233E" w:rsidRDefault="00F640EC" w:rsidP="00357BFD">
            <w:pPr>
              <w:pStyle w:val="BodyText"/>
              <w:ind w:left="0"/>
              <w:rPr>
                <w:rFonts w:cs="Arial"/>
                <w:spacing w:val="-1"/>
              </w:rPr>
            </w:pPr>
            <w:r w:rsidRPr="00F9233E">
              <w:rPr>
                <w:rFonts w:cs="Arial"/>
              </w:rPr>
              <w:t xml:space="preserve">Elizabeth E. Kennedy (Children’s Research) </w:t>
            </w:r>
            <w:r w:rsidR="009F73F8" w:rsidRPr="00F9233E">
              <w:rPr>
                <w:rFonts w:cs="Arial"/>
              </w:rPr>
              <w:t>Award</w:t>
            </w:r>
          </w:p>
        </w:tc>
        <w:tc>
          <w:tcPr>
            <w:tcW w:w="1134" w:type="dxa"/>
            <w:tcBorders>
              <w:bottom w:val="single" w:sz="4" w:space="0" w:color="auto"/>
            </w:tcBorders>
          </w:tcPr>
          <w:p w14:paraId="19F0D99D" w14:textId="4FF12E2A" w:rsidR="00F640EC" w:rsidRPr="00F9233E" w:rsidRDefault="00F640EC" w:rsidP="00524EED">
            <w:pPr>
              <w:pStyle w:val="BodyText"/>
              <w:ind w:left="0"/>
              <w:rPr>
                <w:rFonts w:cs="Arial"/>
                <w:spacing w:val="-1"/>
              </w:rPr>
            </w:pPr>
            <w:r w:rsidRPr="00F9233E">
              <w:rPr>
                <w:rFonts w:cs="Arial"/>
              </w:rPr>
              <w:t>$20,000-$50,000</w:t>
            </w:r>
          </w:p>
        </w:tc>
        <w:tc>
          <w:tcPr>
            <w:tcW w:w="7160" w:type="dxa"/>
            <w:tcBorders>
              <w:bottom w:val="single" w:sz="4" w:space="0" w:color="auto"/>
            </w:tcBorders>
          </w:tcPr>
          <w:p w14:paraId="47D91DF9" w14:textId="684196C8" w:rsidR="00F640EC" w:rsidRPr="00F9233E" w:rsidRDefault="00F640EC" w:rsidP="00524EED">
            <w:pPr>
              <w:rPr>
                <w:rFonts w:ascii="Arial" w:hAnsi="Arial" w:cs="Arial"/>
              </w:rPr>
            </w:pPr>
            <w:r w:rsidRPr="00F9233E">
              <w:rPr>
                <w:rFonts w:ascii="Arial" w:hAnsi="Arial" w:cs="Arial"/>
              </w:rPr>
              <w:t>Must be at the rank of Lecturer, Instructor, or Assistant Professor. Areas of particular interest include developmental biology, genetic and translational research.</w:t>
            </w:r>
          </w:p>
        </w:tc>
      </w:tr>
      <w:tr w:rsidR="00F640EC" w:rsidRPr="00F9233E" w14:paraId="0CB6AF0C" w14:textId="77777777" w:rsidTr="009332EA">
        <w:trPr>
          <w:trHeight w:val="273"/>
        </w:trPr>
        <w:tc>
          <w:tcPr>
            <w:tcW w:w="0" w:type="auto"/>
            <w:gridSpan w:val="3"/>
            <w:tcBorders>
              <w:top w:val="nil"/>
            </w:tcBorders>
            <w:shd w:val="clear" w:color="auto" w:fill="D9D9D9" w:themeFill="background1" w:themeFillShade="D9"/>
          </w:tcPr>
          <w:p w14:paraId="4A57286D" w14:textId="0348D2FC" w:rsidR="00F640EC" w:rsidRPr="00F9233E" w:rsidDel="00F640EC" w:rsidRDefault="00F640EC" w:rsidP="00524EED">
            <w:pPr>
              <w:pStyle w:val="Heading2"/>
              <w:ind w:left="0"/>
              <w:outlineLvl w:val="1"/>
              <w:rPr>
                <w:rFonts w:cs="Arial"/>
              </w:rPr>
            </w:pPr>
            <w:r w:rsidRPr="00F9233E">
              <w:rPr>
                <w:rFonts w:cs="Arial"/>
                <w:spacing w:val="-1"/>
                <w:u w:val="none"/>
              </w:rPr>
              <w:t>Mechanisms</w:t>
            </w:r>
            <w:r w:rsidRPr="00F9233E">
              <w:rPr>
                <w:rFonts w:cs="Arial"/>
                <w:spacing w:val="-2"/>
                <w:u w:val="none"/>
              </w:rPr>
              <w:t xml:space="preserve"> </w:t>
            </w:r>
            <w:r w:rsidRPr="00F9233E">
              <w:rPr>
                <w:rFonts w:cs="Arial"/>
                <w:spacing w:val="-1"/>
                <w:u w:val="none"/>
              </w:rPr>
              <w:t xml:space="preserve">for </w:t>
            </w:r>
            <w:r w:rsidRPr="00F9233E">
              <w:rPr>
                <w:rFonts w:cs="Arial"/>
                <w:spacing w:val="-2"/>
                <w:u w:val="none"/>
              </w:rPr>
              <w:t>Faculty</w:t>
            </w:r>
            <w:r w:rsidRPr="00F9233E">
              <w:rPr>
                <w:rFonts w:cs="Arial"/>
                <w:u w:val="none"/>
              </w:rPr>
              <w:t xml:space="preserve"> </w:t>
            </w:r>
            <w:r w:rsidRPr="00F9233E">
              <w:rPr>
                <w:rFonts w:cs="Arial"/>
                <w:spacing w:val="-1"/>
                <w:u w:val="none"/>
              </w:rPr>
              <w:t>of</w:t>
            </w:r>
            <w:r w:rsidRPr="00F9233E">
              <w:rPr>
                <w:rFonts w:cs="Arial"/>
                <w:u w:val="none"/>
              </w:rPr>
              <w:t xml:space="preserve"> </w:t>
            </w:r>
            <w:r w:rsidRPr="00F9233E">
              <w:rPr>
                <w:rFonts w:cs="Arial"/>
                <w:spacing w:val="-1"/>
                <w:u w:val="none"/>
              </w:rPr>
              <w:t>any</w:t>
            </w:r>
            <w:r w:rsidRPr="00F9233E">
              <w:rPr>
                <w:rFonts w:cs="Arial"/>
                <w:spacing w:val="1"/>
                <w:u w:val="none"/>
              </w:rPr>
              <w:t xml:space="preserve"> </w:t>
            </w:r>
            <w:r w:rsidRPr="00F9233E">
              <w:rPr>
                <w:rFonts w:cs="Arial"/>
                <w:spacing w:val="-1"/>
                <w:u w:val="none"/>
              </w:rPr>
              <w:t>rank</w:t>
            </w:r>
            <w:r w:rsidRPr="00F9233E">
              <w:rPr>
                <w:rFonts w:cs="Arial"/>
                <w:spacing w:val="-4"/>
                <w:u w:val="none"/>
              </w:rPr>
              <w:t xml:space="preserve"> </w:t>
            </w:r>
            <w:r w:rsidRPr="00F9233E">
              <w:rPr>
                <w:rFonts w:cs="Arial"/>
                <w:spacing w:val="-1"/>
                <w:u w:val="none"/>
              </w:rPr>
              <w:t>with</w:t>
            </w:r>
            <w:r w:rsidRPr="00F9233E">
              <w:rPr>
                <w:rFonts w:cs="Arial"/>
                <w:u w:val="none"/>
              </w:rPr>
              <w:t xml:space="preserve"> a</w:t>
            </w:r>
            <w:r w:rsidRPr="00F9233E">
              <w:rPr>
                <w:rFonts w:cs="Arial"/>
                <w:spacing w:val="-2"/>
                <w:u w:val="none"/>
              </w:rPr>
              <w:t xml:space="preserve"> </w:t>
            </w:r>
            <w:r w:rsidRPr="00F9233E">
              <w:rPr>
                <w:rFonts w:cs="Arial"/>
                <w:spacing w:val="-1"/>
                <w:u w:val="none"/>
              </w:rPr>
              <w:t>Primary</w:t>
            </w:r>
            <w:r w:rsidRPr="00F9233E">
              <w:rPr>
                <w:rFonts w:cs="Arial"/>
                <w:u w:val="none"/>
              </w:rPr>
              <w:t xml:space="preserve"> </w:t>
            </w:r>
            <w:r w:rsidRPr="00F9233E">
              <w:rPr>
                <w:rFonts w:cs="Arial"/>
                <w:spacing w:val="-1"/>
                <w:u w:val="none"/>
              </w:rPr>
              <w:t>Appointment</w:t>
            </w:r>
            <w:r w:rsidRPr="00F9233E">
              <w:rPr>
                <w:rFonts w:cs="Arial"/>
                <w:u w:val="none"/>
              </w:rPr>
              <w:t xml:space="preserve"> in</w:t>
            </w:r>
            <w:r w:rsidRPr="00F9233E">
              <w:rPr>
                <w:rFonts w:cs="Arial"/>
                <w:spacing w:val="-2"/>
                <w:u w:val="none"/>
              </w:rPr>
              <w:t xml:space="preserve"> the</w:t>
            </w:r>
            <w:r w:rsidRPr="00F9233E">
              <w:rPr>
                <w:rFonts w:cs="Arial"/>
                <w:spacing w:val="1"/>
                <w:u w:val="none"/>
              </w:rPr>
              <w:t xml:space="preserve"> </w:t>
            </w:r>
            <w:r w:rsidRPr="00F9233E">
              <w:rPr>
                <w:rFonts w:cs="Arial"/>
                <w:spacing w:val="-1"/>
                <w:u w:val="none"/>
              </w:rPr>
              <w:t>Department</w:t>
            </w:r>
            <w:r w:rsidRPr="00F9233E">
              <w:rPr>
                <w:rFonts w:cs="Arial"/>
                <w:u w:val="none"/>
              </w:rPr>
              <w:t xml:space="preserve"> </w:t>
            </w:r>
            <w:r w:rsidRPr="00F9233E">
              <w:rPr>
                <w:rFonts w:cs="Arial"/>
                <w:spacing w:val="-1"/>
                <w:u w:val="none"/>
              </w:rPr>
              <w:t>of</w:t>
            </w:r>
            <w:r w:rsidRPr="00F9233E">
              <w:rPr>
                <w:rFonts w:cs="Arial"/>
                <w:u w:val="none"/>
              </w:rPr>
              <w:t xml:space="preserve"> </w:t>
            </w:r>
            <w:r w:rsidRPr="00F9233E">
              <w:rPr>
                <w:rFonts w:cs="Arial"/>
                <w:spacing w:val="-2"/>
                <w:u w:val="none"/>
              </w:rPr>
              <w:t>Pediatrics:</w:t>
            </w:r>
          </w:p>
        </w:tc>
      </w:tr>
      <w:tr w:rsidR="00F640EC" w:rsidRPr="00F9233E" w14:paraId="6D8C4432" w14:textId="77777777" w:rsidTr="00357BFD">
        <w:trPr>
          <w:trHeight w:val="273"/>
        </w:trPr>
        <w:tc>
          <w:tcPr>
            <w:tcW w:w="2496" w:type="dxa"/>
          </w:tcPr>
          <w:p w14:paraId="69EB8CF1" w14:textId="2EE175D6" w:rsidR="00F640EC" w:rsidRPr="00357BFD" w:rsidRDefault="00F640EC" w:rsidP="00524EED">
            <w:pPr>
              <w:pStyle w:val="BodyText"/>
              <w:ind w:left="0"/>
              <w:rPr>
                <w:rFonts w:cs="Arial"/>
                <w:spacing w:val="-2"/>
              </w:rPr>
            </w:pPr>
            <w:r w:rsidRPr="00F9233E">
              <w:rPr>
                <w:rFonts w:cs="Arial"/>
                <w:spacing w:val="-1"/>
              </w:rPr>
              <w:t>Charles</w:t>
            </w:r>
            <w:r w:rsidRPr="00F9233E">
              <w:rPr>
                <w:rFonts w:cs="Arial"/>
                <w:spacing w:val="32"/>
              </w:rPr>
              <w:t xml:space="preserve"> </w:t>
            </w:r>
            <w:r w:rsidRPr="00F9233E">
              <w:rPr>
                <w:rFonts w:cs="Arial"/>
              </w:rPr>
              <w:t>Woodson</w:t>
            </w:r>
            <w:r w:rsidRPr="00F9233E">
              <w:rPr>
                <w:rFonts w:cs="Arial"/>
                <w:spacing w:val="37"/>
              </w:rPr>
              <w:t xml:space="preserve"> </w:t>
            </w:r>
            <w:r w:rsidRPr="00F9233E">
              <w:rPr>
                <w:rFonts w:cs="Arial"/>
                <w:spacing w:val="-2"/>
              </w:rPr>
              <w:t>Pilot</w:t>
            </w:r>
            <w:r w:rsidRPr="00F9233E">
              <w:rPr>
                <w:rFonts w:cs="Arial"/>
                <w:spacing w:val="35"/>
              </w:rPr>
              <w:t xml:space="preserve"> </w:t>
            </w:r>
            <w:r w:rsidRPr="00F9233E">
              <w:rPr>
                <w:rFonts w:cs="Arial"/>
                <w:spacing w:val="-1"/>
              </w:rPr>
              <w:t>Research</w:t>
            </w:r>
            <w:r w:rsidRPr="00F9233E">
              <w:rPr>
                <w:rFonts w:cs="Arial"/>
                <w:spacing w:val="36"/>
              </w:rPr>
              <w:t xml:space="preserve"> </w:t>
            </w:r>
            <w:r w:rsidRPr="00F9233E">
              <w:rPr>
                <w:rFonts w:cs="Arial"/>
                <w:spacing w:val="-2"/>
              </w:rPr>
              <w:t>Award</w:t>
            </w:r>
          </w:p>
        </w:tc>
        <w:tc>
          <w:tcPr>
            <w:tcW w:w="1134" w:type="dxa"/>
          </w:tcPr>
          <w:p w14:paraId="0C8AEC32" w14:textId="774D3CBC" w:rsidR="00F640EC" w:rsidRPr="00F9233E" w:rsidRDefault="009F73F8" w:rsidP="00524EED">
            <w:pPr>
              <w:pStyle w:val="BodyText"/>
              <w:ind w:left="0"/>
              <w:rPr>
                <w:rFonts w:cs="Arial"/>
              </w:rPr>
            </w:pPr>
            <w:r w:rsidRPr="00F9233E">
              <w:rPr>
                <w:rFonts w:cs="Arial"/>
                <w:spacing w:val="-1"/>
              </w:rPr>
              <w:t>$15,000-5</w:t>
            </w:r>
            <w:r w:rsidR="00AF7671" w:rsidRPr="00F9233E">
              <w:rPr>
                <w:rFonts w:cs="Arial"/>
                <w:spacing w:val="-1"/>
              </w:rPr>
              <w:t>0,000</w:t>
            </w:r>
          </w:p>
        </w:tc>
        <w:tc>
          <w:tcPr>
            <w:tcW w:w="7160" w:type="dxa"/>
          </w:tcPr>
          <w:p w14:paraId="3CF8AC7F" w14:textId="3BFEB726" w:rsidR="00F640EC" w:rsidRPr="00F9233E" w:rsidRDefault="00AF7671" w:rsidP="00524EED">
            <w:pPr>
              <w:pStyle w:val="BodyText"/>
              <w:ind w:left="0"/>
              <w:rPr>
                <w:rFonts w:cs="Arial"/>
                <w:spacing w:val="-1"/>
              </w:rPr>
            </w:pPr>
            <w:r w:rsidRPr="00F9233E">
              <w:rPr>
                <w:rFonts w:cs="Arial"/>
                <w:spacing w:val="-1"/>
              </w:rPr>
              <w:t>Supports</w:t>
            </w:r>
            <w:r w:rsidR="00F640EC" w:rsidRPr="00F9233E">
              <w:rPr>
                <w:rFonts w:cs="Arial"/>
                <w:spacing w:val="36"/>
              </w:rPr>
              <w:t xml:space="preserve"> </w:t>
            </w:r>
            <w:r w:rsidR="00F640EC" w:rsidRPr="00F9233E">
              <w:rPr>
                <w:rFonts w:cs="Arial"/>
                <w:spacing w:val="-2"/>
              </w:rPr>
              <w:t>innovative</w:t>
            </w:r>
            <w:r w:rsidR="00F640EC" w:rsidRPr="00F9233E">
              <w:rPr>
                <w:rFonts w:cs="Arial"/>
                <w:spacing w:val="36"/>
              </w:rPr>
              <w:t xml:space="preserve"> </w:t>
            </w:r>
            <w:r w:rsidR="00F640EC" w:rsidRPr="00F9233E">
              <w:rPr>
                <w:rFonts w:cs="Arial"/>
                <w:spacing w:val="-1"/>
              </w:rPr>
              <w:t>pilot</w:t>
            </w:r>
            <w:r w:rsidR="00F640EC" w:rsidRPr="00F9233E">
              <w:rPr>
                <w:rFonts w:cs="Arial"/>
                <w:spacing w:val="39"/>
              </w:rPr>
              <w:t xml:space="preserve"> </w:t>
            </w:r>
            <w:r w:rsidRPr="00F9233E">
              <w:rPr>
                <w:rFonts w:cs="Arial"/>
                <w:spacing w:val="-1"/>
              </w:rPr>
              <w:t>research</w:t>
            </w:r>
            <w:r w:rsidR="00F640EC" w:rsidRPr="00F9233E">
              <w:rPr>
                <w:rFonts w:cs="Arial"/>
                <w:spacing w:val="37"/>
              </w:rPr>
              <w:t xml:space="preserve"> </w:t>
            </w:r>
            <w:r w:rsidR="00F640EC" w:rsidRPr="00F9233E">
              <w:rPr>
                <w:rFonts w:cs="Arial"/>
                <w:spacing w:val="-1"/>
              </w:rPr>
              <w:t>in</w:t>
            </w:r>
            <w:r w:rsidRPr="00F9233E">
              <w:rPr>
                <w:rFonts w:cs="Arial"/>
                <w:spacing w:val="91"/>
              </w:rPr>
              <w:t xml:space="preserve"> </w:t>
            </w:r>
            <w:r w:rsidR="00F640EC" w:rsidRPr="00F9233E">
              <w:rPr>
                <w:rFonts w:cs="Arial"/>
                <w:spacing w:val="-1"/>
              </w:rPr>
              <w:t>children’s</w:t>
            </w:r>
            <w:r w:rsidR="00F640EC" w:rsidRPr="00F9233E">
              <w:rPr>
                <w:rFonts w:cs="Arial"/>
                <w:spacing w:val="1"/>
              </w:rPr>
              <w:t xml:space="preserve"> </w:t>
            </w:r>
            <w:r w:rsidR="00F640EC" w:rsidRPr="00F9233E">
              <w:rPr>
                <w:rFonts w:cs="Arial"/>
                <w:spacing w:val="-2"/>
              </w:rPr>
              <w:t>health</w:t>
            </w:r>
            <w:r w:rsidR="00F640EC" w:rsidRPr="00F9233E">
              <w:rPr>
                <w:rFonts w:cs="Arial"/>
                <w:spacing w:val="-1"/>
              </w:rPr>
              <w:t>.</w:t>
            </w:r>
          </w:p>
          <w:p w14:paraId="4893EA31" w14:textId="77777777" w:rsidR="00F640EC" w:rsidRPr="00F9233E" w:rsidDel="00F640EC" w:rsidRDefault="00F640EC" w:rsidP="00524EED">
            <w:pPr>
              <w:rPr>
                <w:rFonts w:ascii="Arial" w:hAnsi="Arial" w:cs="Arial"/>
              </w:rPr>
            </w:pPr>
          </w:p>
        </w:tc>
      </w:tr>
      <w:tr w:rsidR="00F640EC" w:rsidRPr="00F9233E" w14:paraId="1C63DFB2" w14:textId="77777777" w:rsidTr="00357BFD">
        <w:trPr>
          <w:trHeight w:val="273"/>
        </w:trPr>
        <w:tc>
          <w:tcPr>
            <w:tcW w:w="2496" w:type="dxa"/>
          </w:tcPr>
          <w:p w14:paraId="4407559F" w14:textId="349DAC9F" w:rsidR="005D084C" w:rsidRPr="00357BFD" w:rsidRDefault="00F640EC" w:rsidP="00524EED">
            <w:pPr>
              <w:pStyle w:val="BodyText"/>
              <w:ind w:left="0"/>
              <w:rPr>
                <w:rFonts w:cs="Arial"/>
              </w:rPr>
            </w:pPr>
            <w:r w:rsidRPr="00F9233E">
              <w:rPr>
                <w:rFonts w:cs="Arial"/>
                <w:spacing w:val="-1"/>
              </w:rPr>
              <w:t>Charles</w:t>
            </w:r>
            <w:r w:rsidRPr="00F9233E">
              <w:rPr>
                <w:rFonts w:cs="Arial"/>
                <w:spacing w:val="-4"/>
              </w:rPr>
              <w:t xml:space="preserve"> </w:t>
            </w:r>
            <w:r w:rsidRPr="00F9233E">
              <w:rPr>
                <w:rFonts w:cs="Arial"/>
              </w:rPr>
              <w:t>Woodson</w:t>
            </w:r>
            <w:r w:rsidRPr="00F9233E">
              <w:rPr>
                <w:rFonts w:cs="Arial"/>
                <w:spacing w:val="1"/>
              </w:rPr>
              <w:t xml:space="preserve"> </w:t>
            </w:r>
            <w:r w:rsidRPr="00F9233E">
              <w:rPr>
                <w:rFonts w:cs="Arial"/>
                <w:spacing w:val="-1"/>
              </w:rPr>
              <w:t>Biostatistics</w:t>
            </w:r>
            <w:r w:rsidRPr="00F9233E">
              <w:rPr>
                <w:rFonts w:cs="Arial"/>
                <w:spacing w:val="1"/>
              </w:rPr>
              <w:t xml:space="preserve"> </w:t>
            </w:r>
            <w:r w:rsidRPr="00F9233E">
              <w:rPr>
                <w:rFonts w:cs="Arial"/>
                <w:spacing w:val="-2"/>
              </w:rPr>
              <w:t>Award</w:t>
            </w:r>
            <w:r w:rsidRPr="00F9233E">
              <w:rPr>
                <w:rFonts w:cs="Arial"/>
              </w:rPr>
              <w:t xml:space="preserve"> </w:t>
            </w:r>
          </w:p>
        </w:tc>
        <w:tc>
          <w:tcPr>
            <w:tcW w:w="1134" w:type="dxa"/>
          </w:tcPr>
          <w:p w14:paraId="686C8A8D" w14:textId="6A88EAC8" w:rsidR="00F640EC" w:rsidRPr="00F9233E" w:rsidRDefault="00524EED" w:rsidP="00524EED">
            <w:pPr>
              <w:pStyle w:val="BodyText"/>
              <w:ind w:left="0"/>
              <w:rPr>
                <w:rFonts w:cs="Arial"/>
              </w:rPr>
            </w:pPr>
            <w:r w:rsidRPr="00F9233E">
              <w:rPr>
                <w:rFonts w:cs="Arial"/>
                <w:spacing w:val="-1"/>
              </w:rPr>
              <w:t xml:space="preserve">Up to </w:t>
            </w:r>
            <w:r w:rsidR="009F73F8" w:rsidRPr="00F9233E">
              <w:rPr>
                <w:rFonts w:cs="Arial"/>
                <w:spacing w:val="-1"/>
              </w:rPr>
              <w:t>$10,</w:t>
            </w:r>
            <w:r w:rsidR="00AF7671" w:rsidRPr="00F9233E">
              <w:rPr>
                <w:rFonts w:cs="Arial"/>
                <w:spacing w:val="-1"/>
              </w:rPr>
              <w:t>000</w:t>
            </w:r>
          </w:p>
        </w:tc>
        <w:tc>
          <w:tcPr>
            <w:tcW w:w="7160" w:type="dxa"/>
          </w:tcPr>
          <w:p w14:paraId="270C429A" w14:textId="0C659FD3" w:rsidR="00F640EC" w:rsidRPr="00F9233E" w:rsidDel="00F640EC" w:rsidRDefault="00AF7671" w:rsidP="00524EED">
            <w:pPr>
              <w:pStyle w:val="BodyText"/>
              <w:ind w:left="0"/>
              <w:rPr>
                <w:rFonts w:cs="Arial"/>
              </w:rPr>
            </w:pPr>
            <w:r w:rsidRPr="00F9233E">
              <w:rPr>
                <w:rFonts w:cs="Arial"/>
                <w:spacing w:val="-1"/>
              </w:rPr>
              <w:t>S</w:t>
            </w:r>
            <w:r w:rsidR="00F640EC" w:rsidRPr="00F9233E">
              <w:rPr>
                <w:rFonts w:cs="Arial"/>
                <w:spacing w:val="-1"/>
              </w:rPr>
              <w:t>upports</w:t>
            </w:r>
            <w:r w:rsidR="00F640EC" w:rsidRPr="00F9233E">
              <w:rPr>
                <w:rFonts w:cs="Arial"/>
                <w:spacing w:val="1"/>
              </w:rPr>
              <w:t xml:space="preserve"> </w:t>
            </w:r>
            <w:r w:rsidR="00524EED" w:rsidRPr="00F9233E">
              <w:rPr>
                <w:rFonts w:cs="Arial"/>
                <w:spacing w:val="1"/>
              </w:rPr>
              <w:t xml:space="preserve">specialized </w:t>
            </w:r>
            <w:proofErr w:type="spellStart"/>
            <w:r w:rsidRPr="00F9233E">
              <w:rPr>
                <w:rFonts w:cs="Arial"/>
                <w:spacing w:val="-1"/>
              </w:rPr>
              <w:t>biostatistical</w:t>
            </w:r>
            <w:proofErr w:type="spellEnd"/>
            <w:r w:rsidR="00F640EC" w:rsidRPr="00F9233E">
              <w:rPr>
                <w:rFonts w:cs="Arial"/>
                <w:spacing w:val="2"/>
              </w:rPr>
              <w:t xml:space="preserve"> </w:t>
            </w:r>
            <w:r w:rsidRPr="00F9233E">
              <w:rPr>
                <w:rFonts w:cs="Arial"/>
                <w:spacing w:val="-1"/>
              </w:rPr>
              <w:t>consultation within UM</w:t>
            </w:r>
            <w:r w:rsidR="00524EED" w:rsidRPr="00F9233E">
              <w:rPr>
                <w:rFonts w:cs="Arial"/>
              </w:rPr>
              <w:t>.</w:t>
            </w:r>
          </w:p>
        </w:tc>
      </w:tr>
      <w:tr w:rsidR="00F640EC" w:rsidRPr="00F9233E" w14:paraId="50343D85" w14:textId="77777777" w:rsidTr="00357BFD">
        <w:trPr>
          <w:trHeight w:val="273"/>
        </w:trPr>
        <w:tc>
          <w:tcPr>
            <w:tcW w:w="2496" w:type="dxa"/>
          </w:tcPr>
          <w:p w14:paraId="0C0EBAA3" w14:textId="39796051" w:rsidR="005D084C" w:rsidRPr="00357BFD" w:rsidRDefault="00F640EC" w:rsidP="00524EED">
            <w:pPr>
              <w:pStyle w:val="BodyText"/>
              <w:ind w:left="0"/>
              <w:rPr>
                <w:rFonts w:cs="Arial"/>
              </w:rPr>
            </w:pPr>
            <w:r w:rsidRPr="00F9233E">
              <w:rPr>
                <w:rFonts w:cs="Arial"/>
              </w:rPr>
              <w:t xml:space="preserve">Children’s Health Research Award </w:t>
            </w:r>
          </w:p>
        </w:tc>
        <w:tc>
          <w:tcPr>
            <w:tcW w:w="1134" w:type="dxa"/>
          </w:tcPr>
          <w:p w14:paraId="2C1AB7B6" w14:textId="4CBD54B9" w:rsidR="00F640EC" w:rsidRPr="00F9233E" w:rsidRDefault="009F73F8" w:rsidP="00524EED">
            <w:pPr>
              <w:pStyle w:val="BodyText"/>
              <w:ind w:left="0"/>
              <w:rPr>
                <w:rFonts w:cs="Arial"/>
              </w:rPr>
            </w:pPr>
            <w:r w:rsidRPr="00F9233E">
              <w:rPr>
                <w:rFonts w:cs="Arial"/>
              </w:rPr>
              <w:t>$</w:t>
            </w:r>
            <w:r w:rsidR="000A2ACA" w:rsidRPr="00F9233E">
              <w:rPr>
                <w:rFonts w:cs="Arial"/>
              </w:rPr>
              <w:t>15,000-</w:t>
            </w:r>
            <w:r w:rsidRPr="00F9233E">
              <w:rPr>
                <w:rFonts w:cs="Arial"/>
              </w:rPr>
              <w:t>5</w:t>
            </w:r>
            <w:r w:rsidR="00AF7671" w:rsidRPr="00F9233E">
              <w:rPr>
                <w:rFonts w:cs="Arial"/>
              </w:rPr>
              <w:t>0,000</w:t>
            </w:r>
          </w:p>
        </w:tc>
        <w:tc>
          <w:tcPr>
            <w:tcW w:w="7160" w:type="dxa"/>
          </w:tcPr>
          <w:p w14:paraId="18069950" w14:textId="5B0D11F8" w:rsidR="00F640EC" w:rsidRPr="00F9233E" w:rsidDel="00F640EC" w:rsidRDefault="00AF7671" w:rsidP="00524EED">
            <w:pPr>
              <w:rPr>
                <w:rFonts w:ascii="Arial" w:hAnsi="Arial" w:cs="Arial"/>
              </w:rPr>
            </w:pPr>
            <w:r w:rsidRPr="00F9233E">
              <w:rPr>
                <w:rFonts w:ascii="Arial" w:eastAsia="Arial" w:hAnsi="Arial" w:cs="Arial"/>
              </w:rPr>
              <w:t>S</w:t>
            </w:r>
            <w:r w:rsidR="00F640EC" w:rsidRPr="00F9233E">
              <w:rPr>
                <w:rFonts w:ascii="Arial" w:hAnsi="Arial" w:cs="Arial"/>
              </w:rPr>
              <w:t>upports high merit, innovat</w:t>
            </w:r>
            <w:r w:rsidRPr="00F9233E">
              <w:rPr>
                <w:rFonts w:ascii="Arial" w:hAnsi="Arial" w:cs="Arial"/>
              </w:rPr>
              <w:t xml:space="preserve">ive pilot projects in </w:t>
            </w:r>
            <w:r w:rsidR="00F640EC" w:rsidRPr="00F9233E">
              <w:rPr>
                <w:rFonts w:ascii="Arial" w:hAnsi="Arial" w:cs="Arial"/>
              </w:rPr>
              <w:t>children’s health research.</w:t>
            </w:r>
          </w:p>
        </w:tc>
      </w:tr>
      <w:tr w:rsidR="00F640EC" w:rsidRPr="00F9233E" w14:paraId="1C21E9B6" w14:textId="77777777" w:rsidTr="00357BFD">
        <w:trPr>
          <w:trHeight w:val="273"/>
        </w:trPr>
        <w:tc>
          <w:tcPr>
            <w:tcW w:w="2496" w:type="dxa"/>
          </w:tcPr>
          <w:p w14:paraId="2362F28D" w14:textId="00E27BE7" w:rsidR="00F640EC" w:rsidRPr="00F9233E" w:rsidRDefault="00F640EC" w:rsidP="00357BFD">
            <w:pPr>
              <w:pStyle w:val="BodyText"/>
              <w:ind w:left="0"/>
            </w:pPr>
            <w:r w:rsidRPr="00F9233E">
              <w:rPr>
                <w:spacing w:val="-1"/>
              </w:rPr>
              <w:t>James</w:t>
            </w:r>
            <w:r w:rsidRPr="00F9233E">
              <w:t xml:space="preserve"> </w:t>
            </w:r>
            <w:r w:rsidRPr="00F9233E">
              <w:rPr>
                <w:spacing w:val="-1"/>
              </w:rPr>
              <w:t>and</w:t>
            </w:r>
            <w:r w:rsidRPr="00F9233E">
              <w:t xml:space="preserve"> </w:t>
            </w:r>
            <w:proofErr w:type="spellStart"/>
            <w:r w:rsidRPr="00F9233E">
              <w:rPr>
                <w:spacing w:val="-2"/>
              </w:rPr>
              <w:t>Lynelle</w:t>
            </w:r>
            <w:proofErr w:type="spellEnd"/>
            <w:r w:rsidRPr="00F9233E">
              <w:rPr>
                <w:spacing w:val="24"/>
              </w:rPr>
              <w:t xml:space="preserve"> </w:t>
            </w:r>
            <w:r w:rsidRPr="00F9233E">
              <w:rPr>
                <w:spacing w:val="-1"/>
              </w:rPr>
              <w:t>Holden</w:t>
            </w:r>
            <w:r w:rsidRPr="00F9233E">
              <w:t xml:space="preserve"> </w:t>
            </w:r>
            <w:r w:rsidRPr="00F9233E">
              <w:rPr>
                <w:spacing w:val="-1"/>
              </w:rPr>
              <w:t>Research</w:t>
            </w:r>
            <w:r w:rsidRPr="00F9233E">
              <w:rPr>
                <w:spacing w:val="24"/>
              </w:rPr>
              <w:t xml:space="preserve"> </w:t>
            </w:r>
            <w:r w:rsidRPr="00F9233E">
              <w:rPr>
                <w:spacing w:val="-2"/>
              </w:rPr>
              <w:t>Award</w:t>
            </w:r>
            <w:r w:rsidRPr="00F9233E">
              <w:t xml:space="preserve"> </w:t>
            </w:r>
            <w:r w:rsidR="00F9233E" w:rsidRPr="00F9233E">
              <w:t xml:space="preserve"> </w:t>
            </w:r>
          </w:p>
        </w:tc>
        <w:tc>
          <w:tcPr>
            <w:tcW w:w="1134" w:type="dxa"/>
          </w:tcPr>
          <w:p w14:paraId="25FFCFA2" w14:textId="218F3B11" w:rsidR="00F640EC" w:rsidRPr="00F9233E" w:rsidRDefault="00AF7671" w:rsidP="00524EED">
            <w:pPr>
              <w:pStyle w:val="BodyText"/>
              <w:ind w:left="0"/>
              <w:rPr>
                <w:rFonts w:cs="Arial"/>
              </w:rPr>
            </w:pPr>
            <w:r w:rsidRPr="00F9233E">
              <w:rPr>
                <w:rFonts w:cs="Arial"/>
                <w:spacing w:val="-1"/>
              </w:rPr>
              <w:t>$15,000</w:t>
            </w:r>
            <w:r w:rsidR="00F640EC" w:rsidRPr="00F9233E">
              <w:rPr>
                <w:rFonts w:cs="Arial"/>
                <w:spacing w:val="-1"/>
              </w:rPr>
              <w:t xml:space="preserve">  </w:t>
            </w:r>
          </w:p>
        </w:tc>
        <w:tc>
          <w:tcPr>
            <w:tcW w:w="7160" w:type="dxa"/>
          </w:tcPr>
          <w:p w14:paraId="37CD8AAD" w14:textId="366D9EF7" w:rsidR="00F640EC" w:rsidRPr="00F9233E" w:rsidRDefault="00AF7671" w:rsidP="00524EED">
            <w:pPr>
              <w:pStyle w:val="BodyText"/>
              <w:ind w:left="0"/>
              <w:rPr>
                <w:rFonts w:cs="Arial"/>
              </w:rPr>
            </w:pPr>
            <w:r w:rsidRPr="00F9233E">
              <w:rPr>
                <w:rFonts w:cs="Arial"/>
                <w:spacing w:val="-1"/>
              </w:rPr>
              <w:t>S</w:t>
            </w:r>
            <w:r w:rsidR="00F640EC" w:rsidRPr="00F9233E">
              <w:rPr>
                <w:rFonts w:cs="Arial"/>
                <w:spacing w:val="-1"/>
              </w:rPr>
              <w:t>upports</w:t>
            </w:r>
            <w:r w:rsidR="00F640EC" w:rsidRPr="00F9233E">
              <w:rPr>
                <w:rFonts w:cs="Arial"/>
                <w:spacing w:val="25"/>
              </w:rPr>
              <w:t xml:space="preserve"> </w:t>
            </w:r>
            <w:r w:rsidR="00F640EC" w:rsidRPr="00F9233E">
              <w:rPr>
                <w:rFonts w:cs="Arial"/>
                <w:spacing w:val="-2"/>
              </w:rPr>
              <w:t>newborn</w:t>
            </w:r>
            <w:r w:rsidR="00F640EC" w:rsidRPr="00F9233E">
              <w:rPr>
                <w:rFonts w:cs="Arial"/>
                <w:spacing w:val="24"/>
              </w:rPr>
              <w:t xml:space="preserve"> </w:t>
            </w:r>
            <w:r w:rsidR="00F640EC" w:rsidRPr="00F9233E">
              <w:rPr>
                <w:rFonts w:cs="Arial"/>
                <w:spacing w:val="-1"/>
              </w:rPr>
              <w:t>research</w:t>
            </w:r>
            <w:r w:rsidR="00F640EC" w:rsidRPr="00F9233E">
              <w:rPr>
                <w:rFonts w:cs="Arial"/>
                <w:spacing w:val="22"/>
              </w:rPr>
              <w:t xml:space="preserve"> </w:t>
            </w:r>
            <w:r w:rsidR="00F640EC" w:rsidRPr="00F9233E">
              <w:rPr>
                <w:rFonts w:cs="Arial"/>
                <w:spacing w:val="-1"/>
              </w:rPr>
              <w:t>or</w:t>
            </w:r>
            <w:r w:rsidR="00F640EC" w:rsidRPr="00F9233E">
              <w:rPr>
                <w:rFonts w:cs="Arial"/>
                <w:spacing w:val="26"/>
              </w:rPr>
              <w:t xml:space="preserve"> </w:t>
            </w:r>
            <w:r w:rsidR="00F640EC" w:rsidRPr="00F9233E">
              <w:rPr>
                <w:rFonts w:cs="Arial"/>
                <w:spacing w:val="-1"/>
              </w:rPr>
              <w:t>research</w:t>
            </w:r>
            <w:r w:rsidR="00B40426" w:rsidRPr="00F9233E">
              <w:rPr>
                <w:rFonts w:cs="Arial"/>
                <w:spacing w:val="-1"/>
              </w:rPr>
              <w:t xml:space="preserve"> </w:t>
            </w:r>
            <w:r w:rsidR="00F640EC" w:rsidRPr="00F9233E">
              <w:rPr>
                <w:rFonts w:cs="Arial"/>
                <w:spacing w:val="-1"/>
              </w:rPr>
              <w:t>being</w:t>
            </w:r>
            <w:r w:rsidR="00F640EC" w:rsidRPr="00F9233E">
              <w:rPr>
                <w:rFonts w:cs="Arial"/>
                <w:spacing w:val="3"/>
              </w:rPr>
              <w:t xml:space="preserve"> </w:t>
            </w:r>
            <w:r w:rsidR="00F640EC" w:rsidRPr="00F9233E">
              <w:rPr>
                <w:rFonts w:cs="Arial"/>
                <w:spacing w:val="-1"/>
              </w:rPr>
              <w:t>conducted</w:t>
            </w:r>
            <w:r w:rsidR="00F640EC" w:rsidRPr="00F9233E">
              <w:rPr>
                <w:rFonts w:cs="Arial"/>
                <w:spacing w:val="-2"/>
              </w:rPr>
              <w:t xml:space="preserve"> </w:t>
            </w:r>
            <w:r w:rsidR="00F640EC" w:rsidRPr="00F9233E">
              <w:rPr>
                <w:rFonts w:cs="Arial"/>
                <w:spacing w:val="-1"/>
              </w:rPr>
              <w:t>within</w:t>
            </w:r>
            <w:r w:rsidR="00F640EC" w:rsidRPr="00F9233E">
              <w:rPr>
                <w:rFonts w:cs="Arial"/>
              </w:rPr>
              <w:t xml:space="preserve"> the </w:t>
            </w:r>
            <w:r w:rsidR="00F640EC" w:rsidRPr="00F9233E">
              <w:rPr>
                <w:rFonts w:cs="Arial"/>
                <w:spacing w:val="-1"/>
              </w:rPr>
              <w:t>Holden</w:t>
            </w:r>
            <w:r w:rsidR="00F640EC" w:rsidRPr="00F9233E">
              <w:rPr>
                <w:rFonts w:cs="Arial"/>
              </w:rPr>
              <w:t xml:space="preserve"> </w:t>
            </w:r>
            <w:r w:rsidR="00F640EC" w:rsidRPr="00F9233E">
              <w:rPr>
                <w:rFonts w:cs="Arial"/>
                <w:spacing w:val="-1"/>
              </w:rPr>
              <w:t>Research</w:t>
            </w:r>
            <w:r w:rsidR="00F640EC" w:rsidRPr="00F9233E">
              <w:rPr>
                <w:rFonts w:cs="Arial"/>
                <w:spacing w:val="-2"/>
              </w:rPr>
              <w:t xml:space="preserve"> </w:t>
            </w:r>
            <w:r w:rsidR="00F640EC" w:rsidRPr="00F9233E">
              <w:rPr>
                <w:rFonts w:cs="Arial"/>
                <w:spacing w:val="-1"/>
              </w:rPr>
              <w:t>Laboratories.</w:t>
            </w:r>
          </w:p>
          <w:p w14:paraId="61CD4D78" w14:textId="77777777" w:rsidR="00F640EC" w:rsidRPr="00F9233E" w:rsidDel="00F640EC" w:rsidRDefault="00F640EC" w:rsidP="00524EED">
            <w:pPr>
              <w:rPr>
                <w:rFonts w:ascii="Arial" w:hAnsi="Arial" w:cs="Arial"/>
              </w:rPr>
            </w:pPr>
          </w:p>
        </w:tc>
      </w:tr>
      <w:tr w:rsidR="00F640EC" w:rsidRPr="00F9233E" w14:paraId="2E802F36" w14:textId="77777777" w:rsidTr="00357BFD">
        <w:trPr>
          <w:trHeight w:val="273"/>
        </w:trPr>
        <w:tc>
          <w:tcPr>
            <w:tcW w:w="2496" w:type="dxa"/>
          </w:tcPr>
          <w:p w14:paraId="6DA3DCBF" w14:textId="51A27598" w:rsidR="00F640EC" w:rsidRPr="00F9233E" w:rsidRDefault="00F640EC" w:rsidP="00524EED">
            <w:pPr>
              <w:pStyle w:val="BodyText"/>
              <w:ind w:left="0"/>
              <w:rPr>
                <w:rFonts w:cs="Arial"/>
              </w:rPr>
            </w:pPr>
            <w:proofErr w:type="spellStart"/>
            <w:r w:rsidRPr="00F9233E">
              <w:rPr>
                <w:rFonts w:cs="Arial"/>
              </w:rPr>
              <w:t>Amendt</w:t>
            </w:r>
            <w:proofErr w:type="spellEnd"/>
            <w:r w:rsidRPr="00F9233E">
              <w:rPr>
                <w:rFonts w:cs="Arial"/>
              </w:rPr>
              <w:t>-Heller Award for Newborn Research</w:t>
            </w:r>
          </w:p>
        </w:tc>
        <w:tc>
          <w:tcPr>
            <w:tcW w:w="1134" w:type="dxa"/>
          </w:tcPr>
          <w:p w14:paraId="425875A3" w14:textId="01C9881D" w:rsidR="00F640EC" w:rsidRPr="00F9233E" w:rsidRDefault="00F640EC" w:rsidP="00524EED">
            <w:pPr>
              <w:pStyle w:val="BodyText"/>
              <w:ind w:left="0"/>
              <w:rPr>
                <w:rFonts w:cs="Arial"/>
              </w:rPr>
            </w:pPr>
            <w:r w:rsidRPr="00F9233E">
              <w:rPr>
                <w:rFonts w:cs="Arial"/>
              </w:rPr>
              <w:t>$</w:t>
            </w:r>
            <w:r w:rsidR="000A2ACA" w:rsidRPr="00F9233E">
              <w:rPr>
                <w:rFonts w:cs="Arial"/>
              </w:rPr>
              <w:t>15,000-</w:t>
            </w:r>
            <w:r w:rsidRPr="00F9233E">
              <w:rPr>
                <w:rFonts w:cs="Arial"/>
              </w:rPr>
              <w:t>5</w:t>
            </w:r>
            <w:r w:rsidR="00AF7671" w:rsidRPr="00F9233E">
              <w:rPr>
                <w:rFonts w:cs="Arial"/>
              </w:rPr>
              <w:t>0,000</w:t>
            </w:r>
          </w:p>
        </w:tc>
        <w:tc>
          <w:tcPr>
            <w:tcW w:w="7160" w:type="dxa"/>
          </w:tcPr>
          <w:p w14:paraId="0B1B7CD9" w14:textId="76C7A491" w:rsidR="00F640EC" w:rsidRPr="00F9233E" w:rsidRDefault="00AF7671" w:rsidP="00524EED">
            <w:pPr>
              <w:rPr>
                <w:rFonts w:ascii="Arial" w:hAnsi="Arial" w:cs="Arial"/>
              </w:rPr>
            </w:pPr>
            <w:r w:rsidRPr="00F9233E">
              <w:rPr>
                <w:rFonts w:ascii="Arial" w:hAnsi="Arial" w:cs="Arial"/>
              </w:rPr>
              <w:t>S</w:t>
            </w:r>
            <w:r w:rsidR="00F640EC" w:rsidRPr="00F9233E">
              <w:rPr>
                <w:rFonts w:ascii="Arial" w:hAnsi="Arial" w:cs="Arial"/>
              </w:rPr>
              <w:t>upports newborn research.</w:t>
            </w:r>
          </w:p>
          <w:p w14:paraId="56A5B792" w14:textId="77777777" w:rsidR="00F640EC" w:rsidRPr="00F9233E" w:rsidDel="00F640EC" w:rsidRDefault="00F640EC" w:rsidP="00524EED">
            <w:pPr>
              <w:rPr>
                <w:rFonts w:ascii="Arial" w:hAnsi="Arial" w:cs="Arial"/>
              </w:rPr>
            </w:pPr>
          </w:p>
        </w:tc>
      </w:tr>
      <w:tr w:rsidR="00F640EC" w:rsidRPr="00F9233E" w14:paraId="691C9A5C" w14:textId="77777777" w:rsidTr="00357BFD">
        <w:trPr>
          <w:trHeight w:val="50"/>
        </w:trPr>
        <w:tc>
          <w:tcPr>
            <w:tcW w:w="2496" w:type="dxa"/>
          </w:tcPr>
          <w:p w14:paraId="523D3BE7" w14:textId="2E2AEFEF" w:rsidR="00F9233E" w:rsidRPr="00F9233E" w:rsidRDefault="00F640EC" w:rsidP="00524EED">
            <w:pPr>
              <w:pStyle w:val="BodyText"/>
              <w:ind w:left="0"/>
              <w:rPr>
                <w:rFonts w:cs="Arial"/>
              </w:rPr>
            </w:pPr>
            <w:r w:rsidRPr="00F9233E">
              <w:rPr>
                <w:rFonts w:cs="Arial"/>
                <w:spacing w:val="-1"/>
              </w:rPr>
              <w:t>Benz Birth</w:t>
            </w:r>
            <w:r w:rsidRPr="00F9233E">
              <w:rPr>
                <w:rFonts w:cs="Arial"/>
              </w:rPr>
              <w:t xml:space="preserve"> </w:t>
            </w:r>
            <w:r w:rsidRPr="00F9233E">
              <w:rPr>
                <w:rFonts w:cs="Arial"/>
                <w:spacing w:val="-1"/>
              </w:rPr>
              <w:t>Defects</w:t>
            </w:r>
            <w:r w:rsidRPr="00F9233E">
              <w:rPr>
                <w:rFonts w:cs="Arial"/>
                <w:spacing w:val="1"/>
              </w:rPr>
              <w:t xml:space="preserve"> </w:t>
            </w:r>
            <w:r w:rsidRPr="00F9233E">
              <w:rPr>
                <w:rFonts w:cs="Arial"/>
                <w:spacing w:val="-1"/>
              </w:rPr>
              <w:t>Research</w:t>
            </w:r>
            <w:r w:rsidRPr="00F9233E">
              <w:rPr>
                <w:rFonts w:cs="Arial"/>
              </w:rPr>
              <w:t xml:space="preserve"> </w:t>
            </w:r>
            <w:r w:rsidRPr="00F9233E">
              <w:rPr>
                <w:rFonts w:cs="Arial"/>
                <w:spacing w:val="-2"/>
              </w:rPr>
              <w:t>Award</w:t>
            </w:r>
            <w:r w:rsidRPr="00F9233E">
              <w:rPr>
                <w:rFonts w:cs="Arial"/>
              </w:rPr>
              <w:t xml:space="preserve"> </w:t>
            </w:r>
          </w:p>
        </w:tc>
        <w:tc>
          <w:tcPr>
            <w:tcW w:w="1134" w:type="dxa"/>
          </w:tcPr>
          <w:p w14:paraId="122FFBE4" w14:textId="3DCBED31" w:rsidR="00F640EC" w:rsidRPr="00F9233E" w:rsidRDefault="00F640EC" w:rsidP="00524EED">
            <w:pPr>
              <w:pStyle w:val="BodyText"/>
              <w:ind w:left="0"/>
              <w:rPr>
                <w:rFonts w:cs="Arial"/>
              </w:rPr>
            </w:pPr>
            <w:r w:rsidRPr="00F9233E">
              <w:rPr>
                <w:rFonts w:cs="Arial"/>
                <w:spacing w:val="-1"/>
              </w:rPr>
              <w:t>$5</w:t>
            </w:r>
            <w:r w:rsidR="00AF7671" w:rsidRPr="00F9233E">
              <w:rPr>
                <w:rFonts w:cs="Arial"/>
                <w:spacing w:val="-1"/>
              </w:rPr>
              <w:t>0,000</w:t>
            </w:r>
          </w:p>
        </w:tc>
        <w:tc>
          <w:tcPr>
            <w:tcW w:w="7160" w:type="dxa"/>
          </w:tcPr>
          <w:p w14:paraId="317B0457" w14:textId="2551750D" w:rsidR="00F640EC" w:rsidRPr="00F9233E" w:rsidRDefault="00AF7671" w:rsidP="00524EED">
            <w:pPr>
              <w:pStyle w:val="BodyText"/>
              <w:ind w:left="0"/>
              <w:rPr>
                <w:rFonts w:cs="Arial"/>
                <w:spacing w:val="-1"/>
              </w:rPr>
            </w:pPr>
            <w:r w:rsidRPr="00F9233E">
              <w:rPr>
                <w:rFonts w:cs="Arial"/>
                <w:spacing w:val="-1"/>
              </w:rPr>
              <w:t>S</w:t>
            </w:r>
            <w:r w:rsidR="00F640EC" w:rsidRPr="00F9233E">
              <w:rPr>
                <w:rFonts w:cs="Arial"/>
                <w:spacing w:val="-1"/>
              </w:rPr>
              <w:t>upports</w:t>
            </w:r>
            <w:r w:rsidR="00F640EC" w:rsidRPr="00F9233E">
              <w:rPr>
                <w:rFonts w:cs="Arial"/>
                <w:spacing w:val="1"/>
              </w:rPr>
              <w:t xml:space="preserve"> </w:t>
            </w:r>
            <w:r w:rsidR="00F640EC" w:rsidRPr="00F9233E">
              <w:rPr>
                <w:rFonts w:cs="Arial"/>
                <w:spacing w:val="-1"/>
              </w:rPr>
              <w:t>birth</w:t>
            </w:r>
            <w:r w:rsidR="00F640EC" w:rsidRPr="00F9233E">
              <w:rPr>
                <w:rFonts w:cs="Arial"/>
                <w:spacing w:val="-2"/>
              </w:rPr>
              <w:t xml:space="preserve"> </w:t>
            </w:r>
            <w:r w:rsidR="00F640EC" w:rsidRPr="00F9233E">
              <w:rPr>
                <w:rFonts w:cs="Arial"/>
                <w:spacing w:val="-1"/>
              </w:rPr>
              <w:t>defects</w:t>
            </w:r>
            <w:r w:rsidR="00F640EC" w:rsidRPr="00F9233E">
              <w:rPr>
                <w:rFonts w:cs="Arial"/>
                <w:spacing w:val="-2"/>
              </w:rPr>
              <w:t xml:space="preserve"> </w:t>
            </w:r>
            <w:r w:rsidR="00F640EC" w:rsidRPr="00F9233E">
              <w:rPr>
                <w:rFonts w:cs="Arial"/>
                <w:spacing w:val="-1"/>
              </w:rPr>
              <w:t>research.</w:t>
            </w:r>
          </w:p>
          <w:p w14:paraId="55DF0DAD" w14:textId="77777777" w:rsidR="00F640EC" w:rsidRPr="00F9233E" w:rsidDel="00F640EC" w:rsidRDefault="00F640EC" w:rsidP="00524EED">
            <w:pPr>
              <w:rPr>
                <w:rFonts w:ascii="Arial" w:hAnsi="Arial" w:cs="Arial"/>
              </w:rPr>
            </w:pPr>
          </w:p>
        </w:tc>
      </w:tr>
      <w:tr w:rsidR="00F640EC" w:rsidRPr="00F9233E" w14:paraId="2AAB6182" w14:textId="77777777" w:rsidTr="00357BFD">
        <w:trPr>
          <w:trHeight w:val="273"/>
        </w:trPr>
        <w:tc>
          <w:tcPr>
            <w:tcW w:w="2496" w:type="dxa"/>
          </w:tcPr>
          <w:p w14:paraId="4F96B750" w14:textId="3CD54D08" w:rsidR="00F9233E" w:rsidRPr="00F9233E" w:rsidRDefault="00F640EC" w:rsidP="00524EED">
            <w:pPr>
              <w:pStyle w:val="BodyText"/>
              <w:ind w:left="0"/>
              <w:rPr>
                <w:rFonts w:cs="Arial"/>
              </w:rPr>
            </w:pPr>
            <w:r w:rsidRPr="00F9233E">
              <w:rPr>
                <w:rFonts w:cs="Arial"/>
                <w:spacing w:val="-1"/>
              </w:rPr>
              <w:t>Nancy</w:t>
            </w:r>
            <w:r w:rsidRPr="00F9233E">
              <w:rPr>
                <w:rFonts w:cs="Arial"/>
                <w:spacing w:val="-2"/>
              </w:rPr>
              <w:t xml:space="preserve"> </w:t>
            </w:r>
            <w:r w:rsidRPr="00F9233E">
              <w:rPr>
                <w:rFonts w:cs="Arial"/>
                <w:spacing w:val="-1"/>
              </w:rPr>
              <w:t>Newton</w:t>
            </w:r>
            <w:r w:rsidRPr="00F9233E">
              <w:rPr>
                <w:rFonts w:cs="Arial"/>
                <w:spacing w:val="1"/>
              </w:rPr>
              <w:t xml:space="preserve"> </w:t>
            </w:r>
            <w:r w:rsidRPr="00F9233E">
              <w:rPr>
                <w:rFonts w:cs="Arial"/>
                <w:spacing w:val="-1"/>
              </w:rPr>
              <w:t>Loeb</w:t>
            </w:r>
            <w:r w:rsidRPr="00F9233E">
              <w:rPr>
                <w:rFonts w:cs="Arial"/>
                <w:spacing w:val="1"/>
              </w:rPr>
              <w:t xml:space="preserve"> </w:t>
            </w:r>
            <w:r w:rsidRPr="00F9233E">
              <w:rPr>
                <w:rFonts w:cs="Arial"/>
                <w:spacing w:val="-1"/>
              </w:rPr>
              <w:t>Pediatric</w:t>
            </w:r>
            <w:r w:rsidRPr="00F9233E">
              <w:rPr>
                <w:rFonts w:cs="Arial"/>
                <w:spacing w:val="1"/>
              </w:rPr>
              <w:t xml:space="preserve"> </w:t>
            </w:r>
            <w:r w:rsidRPr="00F9233E">
              <w:rPr>
                <w:rFonts w:cs="Arial"/>
                <w:spacing w:val="-1"/>
              </w:rPr>
              <w:t>Cancer</w:t>
            </w:r>
            <w:r w:rsidRPr="00F9233E">
              <w:rPr>
                <w:rFonts w:cs="Arial"/>
              </w:rPr>
              <w:t xml:space="preserve"> </w:t>
            </w:r>
            <w:r w:rsidRPr="00F9233E">
              <w:rPr>
                <w:rFonts w:cs="Arial"/>
                <w:spacing w:val="-1"/>
              </w:rPr>
              <w:t>Research</w:t>
            </w:r>
            <w:r w:rsidRPr="00F9233E">
              <w:rPr>
                <w:rFonts w:cs="Arial"/>
                <w:spacing w:val="1"/>
              </w:rPr>
              <w:t xml:space="preserve"> </w:t>
            </w:r>
            <w:r w:rsidRPr="00F9233E">
              <w:rPr>
                <w:rFonts w:cs="Arial"/>
                <w:spacing w:val="-2"/>
              </w:rPr>
              <w:t>Award</w:t>
            </w:r>
            <w:r w:rsidRPr="00F9233E">
              <w:rPr>
                <w:rFonts w:cs="Arial"/>
              </w:rPr>
              <w:t xml:space="preserve"> </w:t>
            </w:r>
          </w:p>
        </w:tc>
        <w:tc>
          <w:tcPr>
            <w:tcW w:w="1134" w:type="dxa"/>
          </w:tcPr>
          <w:p w14:paraId="64036B13" w14:textId="75F4681F" w:rsidR="00F640EC" w:rsidRPr="00F9233E" w:rsidRDefault="00F640EC" w:rsidP="00524EED">
            <w:pPr>
              <w:pStyle w:val="BodyText"/>
              <w:ind w:left="0"/>
              <w:rPr>
                <w:rFonts w:cs="Arial"/>
              </w:rPr>
            </w:pPr>
            <w:r w:rsidRPr="00F9233E">
              <w:rPr>
                <w:rFonts w:cs="Arial"/>
                <w:spacing w:val="-1"/>
              </w:rPr>
              <w:t>$25,000-$50,000</w:t>
            </w:r>
          </w:p>
        </w:tc>
        <w:tc>
          <w:tcPr>
            <w:tcW w:w="7160" w:type="dxa"/>
          </w:tcPr>
          <w:p w14:paraId="4179D2CE" w14:textId="64013733" w:rsidR="00F640EC" w:rsidRPr="00F9233E" w:rsidRDefault="00AF7671" w:rsidP="00524EED">
            <w:pPr>
              <w:pStyle w:val="BodyText"/>
              <w:ind w:left="0"/>
              <w:rPr>
                <w:rFonts w:cs="Arial"/>
                <w:spacing w:val="-1"/>
              </w:rPr>
            </w:pPr>
            <w:r w:rsidRPr="00F9233E">
              <w:rPr>
                <w:rFonts w:cs="Arial"/>
              </w:rPr>
              <w:t>S</w:t>
            </w:r>
            <w:r w:rsidR="00F640EC" w:rsidRPr="00F9233E">
              <w:rPr>
                <w:rFonts w:cs="Arial"/>
                <w:spacing w:val="-1"/>
              </w:rPr>
              <w:t>upports cancer research.</w:t>
            </w:r>
          </w:p>
          <w:p w14:paraId="722FB122" w14:textId="77777777" w:rsidR="00F640EC" w:rsidRPr="00F9233E" w:rsidDel="00F640EC" w:rsidRDefault="00F640EC" w:rsidP="00524EED">
            <w:pPr>
              <w:rPr>
                <w:rFonts w:ascii="Arial" w:hAnsi="Arial" w:cs="Arial"/>
              </w:rPr>
            </w:pPr>
          </w:p>
        </w:tc>
      </w:tr>
      <w:tr w:rsidR="00F640EC" w:rsidRPr="00F9233E" w14:paraId="1ECB05B6" w14:textId="77777777" w:rsidTr="00357BFD">
        <w:trPr>
          <w:trHeight w:val="273"/>
        </w:trPr>
        <w:tc>
          <w:tcPr>
            <w:tcW w:w="2496" w:type="dxa"/>
          </w:tcPr>
          <w:p w14:paraId="51F6E216" w14:textId="4A2782AA" w:rsidR="00F640EC" w:rsidRPr="00F9233E" w:rsidRDefault="00F640EC" w:rsidP="00357BFD">
            <w:pPr>
              <w:pStyle w:val="BodyText"/>
              <w:ind w:left="0"/>
              <w:rPr>
                <w:rFonts w:cs="Arial"/>
              </w:rPr>
            </w:pPr>
            <w:r w:rsidRPr="00F9233E">
              <w:rPr>
                <w:rFonts w:cs="Arial"/>
              </w:rPr>
              <w:t>Gracie’s</w:t>
            </w:r>
            <w:r w:rsidR="00357BFD">
              <w:rPr>
                <w:rFonts w:cs="Arial"/>
              </w:rPr>
              <w:t xml:space="preserve"> Fund – Leukemia Research Award</w:t>
            </w:r>
          </w:p>
        </w:tc>
        <w:tc>
          <w:tcPr>
            <w:tcW w:w="1134" w:type="dxa"/>
          </w:tcPr>
          <w:p w14:paraId="074C417C" w14:textId="51A02566" w:rsidR="00F640EC" w:rsidRPr="00F9233E" w:rsidRDefault="00F640EC" w:rsidP="00524EED">
            <w:pPr>
              <w:pStyle w:val="BodyText"/>
              <w:ind w:left="0"/>
              <w:rPr>
                <w:rFonts w:cs="Arial"/>
              </w:rPr>
            </w:pPr>
            <w:r w:rsidRPr="00F9233E">
              <w:rPr>
                <w:rFonts w:cs="Arial"/>
              </w:rPr>
              <w:t>$20,000-$50,000</w:t>
            </w:r>
          </w:p>
        </w:tc>
        <w:tc>
          <w:tcPr>
            <w:tcW w:w="7160" w:type="dxa"/>
          </w:tcPr>
          <w:p w14:paraId="7E4421B4" w14:textId="4FF9699D" w:rsidR="00F640EC" w:rsidRPr="00F9233E" w:rsidRDefault="00AF7671" w:rsidP="00524EED">
            <w:pPr>
              <w:rPr>
                <w:rFonts w:ascii="Arial" w:hAnsi="Arial" w:cs="Arial"/>
              </w:rPr>
            </w:pPr>
            <w:r w:rsidRPr="00F9233E">
              <w:rPr>
                <w:rFonts w:ascii="Arial" w:hAnsi="Arial" w:cs="Arial"/>
              </w:rPr>
              <w:t>S</w:t>
            </w:r>
            <w:r w:rsidR="00F640EC" w:rsidRPr="00F9233E">
              <w:rPr>
                <w:rFonts w:ascii="Arial" w:hAnsi="Arial" w:cs="Arial"/>
              </w:rPr>
              <w:t xml:space="preserve">upports leukemia research (especially relapsed and complicated </w:t>
            </w:r>
            <w:proofErr w:type="spellStart"/>
            <w:r w:rsidR="00F640EC" w:rsidRPr="00F9233E">
              <w:rPr>
                <w:rFonts w:ascii="Arial" w:hAnsi="Arial" w:cs="Arial"/>
              </w:rPr>
              <w:t>leukemias</w:t>
            </w:r>
            <w:proofErr w:type="spellEnd"/>
            <w:r w:rsidR="00F640EC" w:rsidRPr="00F9233E">
              <w:rPr>
                <w:rFonts w:ascii="Arial" w:hAnsi="Arial" w:cs="Arial"/>
              </w:rPr>
              <w:t xml:space="preserve">). </w:t>
            </w:r>
          </w:p>
          <w:p w14:paraId="1378DD35" w14:textId="77777777" w:rsidR="00F640EC" w:rsidRPr="00F9233E" w:rsidDel="00F640EC" w:rsidRDefault="00F640EC" w:rsidP="00524EED">
            <w:pPr>
              <w:rPr>
                <w:rFonts w:ascii="Arial" w:hAnsi="Arial" w:cs="Arial"/>
              </w:rPr>
            </w:pPr>
          </w:p>
        </w:tc>
      </w:tr>
      <w:tr w:rsidR="00CF6849" w:rsidRPr="00F9233E" w14:paraId="459F85F9" w14:textId="77777777" w:rsidTr="00357BFD">
        <w:trPr>
          <w:trHeight w:val="273"/>
        </w:trPr>
        <w:tc>
          <w:tcPr>
            <w:tcW w:w="2496" w:type="dxa"/>
          </w:tcPr>
          <w:p w14:paraId="1975EA50" w14:textId="71C00EDB" w:rsidR="00CF6849" w:rsidRPr="00F9233E" w:rsidRDefault="0062346F" w:rsidP="00357BFD">
            <w:pPr>
              <w:pStyle w:val="BodyText"/>
              <w:ind w:left="0"/>
              <w:rPr>
                <w:rFonts w:cs="Arial"/>
              </w:rPr>
            </w:pPr>
            <w:r>
              <w:rPr>
                <w:rFonts w:cs="Arial"/>
              </w:rPr>
              <w:t>Barwick Scholar</w:t>
            </w:r>
            <w:r w:rsidR="00357BFD">
              <w:rPr>
                <w:rFonts w:cs="Arial"/>
              </w:rPr>
              <w:t xml:space="preserve"> Award for Spinal Cord Research</w:t>
            </w:r>
          </w:p>
        </w:tc>
        <w:tc>
          <w:tcPr>
            <w:tcW w:w="1134" w:type="dxa"/>
          </w:tcPr>
          <w:p w14:paraId="5BAAAC8B" w14:textId="77777777" w:rsidR="00CF6849" w:rsidRPr="00F9233E" w:rsidRDefault="00CF6849" w:rsidP="00524EED">
            <w:pPr>
              <w:pStyle w:val="BodyText"/>
              <w:ind w:left="0"/>
              <w:rPr>
                <w:rFonts w:cs="Arial"/>
              </w:rPr>
            </w:pPr>
          </w:p>
        </w:tc>
        <w:tc>
          <w:tcPr>
            <w:tcW w:w="7160" w:type="dxa"/>
          </w:tcPr>
          <w:p w14:paraId="3DAA3427" w14:textId="7BEA364A" w:rsidR="00CF6849" w:rsidRPr="00F9233E" w:rsidRDefault="0062346F" w:rsidP="00524EED">
            <w:pPr>
              <w:rPr>
                <w:rFonts w:ascii="Arial" w:hAnsi="Arial" w:cs="Arial"/>
              </w:rPr>
            </w:pPr>
            <w:r>
              <w:rPr>
                <w:rFonts w:ascii="Arial" w:hAnsi="Arial" w:cs="Arial"/>
              </w:rPr>
              <w:t>Supports</w:t>
            </w:r>
            <w:r w:rsidRPr="0062346F">
              <w:rPr>
                <w:rFonts w:ascii="Arial" w:hAnsi="Arial" w:cs="Arial"/>
              </w:rPr>
              <w:t xml:space="preserve"> spinal cord research that will advance care/outcomes of children with spinal cord injuries.</w:t>
            </w:r>
          </w:p>
        </w:tc>
      </w:tr>
    </w:tbl>
    <w:p w14:paraId="13E794FC" w14:textId="3DD7E46F" w:rsidR="007F0FC5" w:rsidRPr="00F9233E" w:rsidRDefault="007F0FC5" w:rsidP="00524EED">
      <w:pPr>
        <w:pStyle w:val="BodyText"/>
        <w:ind w:left="0"/>
        <w:rPr>
          <w:rFonts w:cs="Arial"/>
          <w:spacing w:val="-1"/>
        </w:rPr>
      </w:pPr>
      <w:bookmarkStart w:id="1" w:name="Children’s_Health_Research_Award_($20,00"/>
      <w:bookmarkEnd w:id="1"/>
    </w:p>
    <w:p w14:paraId="1E633C62" w14:textId="77777777" w:rsidR="007F0FC5" w:rsidRPr="00F9233E" w:rsidRDefault="007F0FC5" w:rsidP="00524EED">
      <w:pPr>
        <w:rPr>
          <w:rFonts w:ascii="Arial" w:eastAsia="Arial" w:hAnsi="Arial" w:cs="Arial"/>
          <w:spacing w:val="-1"/>
        </w:rPr>
      </w:pPr>
      <w:r w:rsidRPr="00F9233E">
        <w:rPr>
          <w:rFonts w:ascii="Arial" w:hAnsi="Arial" w:cs="Arial"/>
          <w:spacing w:val="-1"/>
        </w:rPr>
        <w:br w:type="page"/>
      </w:r>
    </w:p>
    <w:p w14:paraId="0CD494ED" w14:textId="0C8D970A" w:rsidR="007F7176" w:rsidRPr="00F9233E" w:rsidRDefault="00AA1CEC" w:rsidP="00524EED">
      <w:pPr>
        <w:pStyle w:val="Heading1"/>
        <w:ind w:left="0"/>
        <w:jc w:val="center"/>
        <w:rPr>
          <w:rFonts w:cs="Arial"/>
          <w:spacing w:val="-1"/>
          <w:u w:val="thick" w:color="000000"/>
        </w:rPr>
      </w:pPr>
      <w:r w:rsidRPr="00F9233E">
        <w:rPr>
          <w:rFonts w:cs="Arial"/>
          <w:spacing w:val="-1"/>
          <w:u w:val="thick" w:color="000000"/>
        </w:rPr>
        <w:lastRenderedPageBreak/>
        <w:t>Application</w:t>
      </w:r>
      <w:r w:rsidRPr="00F9233E">
        <w:rPr>
          <w:rFonts w:cs="Arial"/>
          <w:spacing w:val="-2"/>
          <w:u w:val="thick" w:color="000000"/>
        </w:rPr>
        <w:t xml:space="preserve"> </w:t>
      </w:r>
      <w:r w:rsidRPr="00F9233E">
        <w:rPr>
          <w:rFonts w:cs="Arial"/>
          <w:spacing w:val="-1"/>
          <w:u w:val="thick" w:color="000000"/>
        </w:rPr>
        <w:t>Guidelines</w:t>
      </w:r>
    </w:p>
    <w:p w14:paraId="36FD02D4" w14:textId="77777777" w:rsidR="000408FE" w:rsidRPr="00F9233E" w:rsidRDefault="000408FE" w:rsidP="00524EED">
      <w:pPr>
        <w:pStyle w:val="Heading1"/>
        <w:ind w:left="0"/>
        <w:jc w:val="center"/>
        <w:rPr>
          <w:rFonts w:cs="Arial"/>
        </w:rPr>
      </w:pPr>
    </w:p>
    <w:p w14:paraId="1E0A236B" w14:textId="2D9631D5" w:rsidR="00C1783C" w:rsidRPr="00F9233E" w:rsidRDefault="00AA1CEC" w:rsidP="00524EED">
      <w:pPr>
        <w:pStyle w:val="BodyText"/>
        <w:ind w:left="0"/>
        <w:rPr>
          <w:rFonts w:cs="Arial"/>
        </w:rPr>
      </w:pPr>
      <w:r w:rsidRPr="00F9233E">
        <w:rPr>
          <w:rFonts w:cs="Arial"/>
          <w:spacing w:val="-1"/>
          <w:u w:val="single"/>
        </w:rPr>
        <w:t>Research</w:t>
      </w:r>
      <w:r w:rsidRPr="00F9233E">
        <w:rPr>
          <w:rFonts w:cs="Arial"/>
          <w:spacing w:val="10"/>
          <w:u w:val="single"/>
        </w:rPr>
        <w:t xml:space="preserve"> </w:t>
      </w:r>
      <w:r w:rsidRPr="00F9233E">
        <w:rPr>
          <w:rFonts w:cs="Arial"/>
          <w:spacing w:val="-1"/>
          <w:u w:val="single"/>
        </w:rPr>
        <w:t>Proposal:</w:t>
      </w:r>
      <w:r w:rsidRPr="00F9233E">
        <w:rPr>
          <w:rFonts w:cs="Arial"/>
          <w:spacing w:val="11"/>
        </w:rPr>
        <w:t xml:space="preserve"> </w:t>
      </w:r>
      <w:r w:rsidRPr="00F9233E">
        <w:rPr>
          <w:rFonts w:cs="Arial"/>
          <w:spacing w:val="-1"/>
        </w:rPr>
        <w:t>(</w:t>
      </w:r>
      <w:r w:rsidRPr="00F9233E">
        <w:rPr>
          <w:rFonts w:cs="Arial"/>
          <w:i/>
          <w:spacing w:val="-1"/>
        </w:rPr>
        <w:t>single</w:t>
      </w:r>
      <w:r w:rsidRPr="00F9233E">
        <w:rPr>
          <w:rFonts w:cs="Arial"/>
          <w:i/>
          <w:spacing w:val="10"/>
        </w:rPr>
        <w:t xml:space="preserve"> </w:t>
      </w:r>
      <w:r w:rsidRPr="00F9233E">
        <w:rPr>
          <w:rFonts w:cs="Arial"/>
          <w:i/>
          <w:spacing w:val="-1"/>
        </w:rPr>
        <w:t>space</w:t>
      </w:r>
      <w:r w:rsidR="006C2993" w:rsidRPr="00F9233E">
        <w:rPr>
          <w:rFonts w:cs="Arial"/>
          <w:i/>
          <w:spacing w:val="-1"/>
        </w:rPr>
        <w:t>d</w:t>
      </w:r>
      <w:r w:rsidRPr="00F9233E">
        <w:rPr>
          <w:rFonts w:cs="Arial"/>
          <w:i/>
          <w:spacing w:val="-1"/>
        </w:rPr>
        <w:t>,</w:t>
      </w:r>
      <w:r w:rsidRPr="00F9233E">
        <w:rPr>
          <w:rFonts w:cs="Arial"/>
          <w:i/>
          <w:spacing w:val="11"/>
        </w:rPr>
        <w:t xml:space="preserve"> </w:t>
      </w:r>
      <w:r w:rsidRPr="00F9233E">
        <w:rPr>
          <w:rFonts w:cs="Arial"/>
          <w:i/>
        </w:rPr>
        <w:t>0.5”</w:t>
      </w:r>
      <w:r w:rsidRPr="00F9233E">
        <w:rPr>
          <w:rFonts w:cs="Arial"/>
          <w:i/>
          <w:spacing w:val="6"/>
        </w:rPr>
        <w:t xml:space="preserve"> </w:t>
      </w:r>
      <w:r w:rsidRPr="00F9233E">
        <w:rPr>
          <w:rFonts w:cs="Arial"/>
          <w:i/>
          <w:spacing w:val="-1"/>
        </w:rPr>
        <w:t>margins;</w:t>
      </w:r>
      <w:r w:rsidRPr="00F9233E">
        <w:rPr>
          <w:rFonts w:cs="Arial"/>
          <w:i/>
          <w:spacing w:val="11"/>
        </w:rPr>
        <w:t xml:space="preserve"> </w:t>
      </w:r>
      <w:r w:rsidRPr="00F9233E">
        <w:rPr>
          <w:rFonts w:cs="Arial"/>
          <w:i/>
          <w:spacing w:val="-1"/>
        </w:rPr>
        <w:t>Arial</w:t>
      </w:r>
      <w:r w:rsidRPr="00F9233E">
        <w:rPr>
          <w:rFonts w:cs="Arial"/>
          <w:i/>
          <w:spacing w:val="9"/>
        </w:rPr>
        <w:t xml:space="preserve"> </w:t>
      </w:r>
      <w:r w:rsidRPr="00F9233E">
        <w:rPr>
          <w:rFonts w:cs="Arial"/>
          <w:i/>
          <w:spacing w:val="-1"/>
        </w:rPr>
        <w:t>11</w:t>
      </w:r>
      <w:r w:rsidR="00D53D26" w:rsidRPr="00F9233E">
        <w:rPr>
          <w:rFonts w:cs="Arial"/>
          <w:i/>
          <w:spacing w:val="12"/>
        </w:rPr>
        <w:t>-</w:t>
      </w:r>
      <w:r w:rsidRPr="00F9233E">
        <w:rPr>
          <w:rFonts w:cs="Arial"/>
          <w:i/>
          <w:spacing w:val="-1"/>
        </w:rPr>
        <w:t>point</w:t>
      </w:r>
      <w:r w:rsidRPr="00F9233E">
        <w:rPr>
          <w:rFonts w:cs="Arial"/>
          <w:i/>
          <w:spacing w:val="11"/>
        </w:rPr>
        <w:t xml:space="preserve"> </w:t>
      </w:r>
      <w:r w:rsidRPr="00F9233E">
        <w:rPr>
          <w:rFonts w:cs="Arial"/>
          <w:i/>
          <w:spacing w:val="-2"/>
        </w:rPr>
        <w:t>font;</w:t>
      </w:r>
      <w:r w:rsidRPr="00F9233E">
        <w:rPr>
          <w:rFonts w:cs="Arial"/>
          <w:i/>
          <w:spacing w:val="75"/>
        </w:rPr>
        <w:t xml:space="preserve"> </w:t>
      </w:r>
      <w:r w:rsidRPr="00F9233E">
        <w:rPr>
          <w:rFonts w:cs="Arial"/>
          <w:i/>
          <w:spacing w:val="-1"/>
        </w:rPr>
        <w:t>no</w:t>
      </w:r>
      <w:r w:rsidRPr="00F9233E">
        <w:rPr>
          <w:rFonts w:cs="Arial"/>
          <w:i/>
        </w:rPr>
        <w:t xml:space="preserve"> </w:t>
      </w:r>
      <w:r w:rsidRPr="00F9233E">
        <w:rPr>
          <w:rFonts w:cs="Arial"/>
          <w:i/>
          <w:spacing w:val="-1"/>
        </w:rPr>
        <w:t>appendices</w:t>
      </w:r>
      <w:r w:rsidRPr="00F9233E">
        <w:rPr>
          <w:rFonts w:cs="Arial"/>
          <w:i/>
          <w:spacing w:val="-2"/>
        </w:rPr>
        <w:t xml:space="preserve"> </w:t>
      </w:r>
      <w:r w:rsidRPr="00F9233E">
        <w:rPr>
          <w:rFonts w:cs="Arial"/>
          <w:i/>
          <w:spacing w:val="-1"/>
        </w:rPr>
        <w:t>will</w:t>
      </w:r>
      <w:r w:rsidRPr="00F9233E">
        <w:rPr>
          <w:rFonts w:cs="Arial"/>
          <w:i/>
        </w:rPr>
        <w:t xml:space="preserve"> </w:t>
      </w:r>
      <w:r w:rsidRPr="00F9233E">
        <w:rPr>
          <w:rFonts w:cs="Arial"/>
          <w:i/>
          <w:spacing w:val="-1"/>
        </w:rPr>
        <w:t>be</w:t>
      </w:r>
      <w:r w:rsidRPr="00F9233E">
        <w:rPr>
          <w:rFonts w:cs="Arial"/>
          <w:i/>
        </w:rPr>
        <w:t xml:space="preserve"> </w:t>
      </w:r>
      <w:r w:rsidRPr="00F9233E">
        <w:rPr>
          <w:rFonts w:cs="Arial"/>
          <w:i/>
          <w:spacing w:val="-1"/>
        </w:rPr>
        <w:t>accepted.</w:t>
      </w:r>
      <w:r w:rsidR="00BD7251" w:rsidRPr="00F9233E">
        <w:rPr>
          <w:rFonts w:cs="Arial"/>
          <w:spacing w:val="-1"/>
        </w:rPr>
        <w:t>)</w:t>
      </w:r>
      <w:r w:rsidRPr="00F9233E">
        <w:rPr>
          <w:rFonts w:cs="Arial"/>
          <w:spacing w:val="1"/>
        </w:rPr>
        <w:t xml:space="preserve"> </w:t>
      </w:r>
      <w:r w:rsidRPr="00F9233E">
        <w:rPr>
          <w:rFonts w:cs="Arial"/>
          <w:spacing w:val="-1"/>
        </w:rPr>
        <w:t>Submit/upload</w:t>
      </w:r>
      <w:r w:rsidRPr="00F9233E">
        <w:rPr>
          <w:rFonts w:cs="Arial"/>
          <w:spacing w:val="-2"/>
        </w:rPr>
        <w:t xml:space="preserve"> </w:t>
      </w:r>
      <w:r w:rsidRPr="00F9233E">
        <w:rPr>
          <w:rFonts w:cs="Arial"/>
          <w:spacing w:val="-1"/>
        </w:rPr>
        <w:t>application</w:t>
      </w:r>
      <w:r w:rsidRPr="00F9233E">
        <w:rPr>
          <w:rFonts w:cs="Arial"/>
        </w:rPr>
        <w:t xml:space="preserve"> </w:t>
      </w:r>
      <w:r w:rsidRPr="00F9233E">
        <w:rPr>
          <w:rFonts w:cs="Arial"/>
          <w:spacing w:val="-1"/>
        </w:rPr>
        <w:t>as</w:t>
      </w:r>
      <w:r w:rsidRPr="00F9233E">
        <w:rPr>
          <w:rFonts w:cs="Arial"/>
          <w:spacing w:val="1"/>
        </w:rPr>
        <w:t xml:space="preserve"> </w:t>
      </w:r>
      <w:r w:rsidRPr="00F9233E">
        <w:rPr>
          <w:rFonts w:cs="Arial"/>
        </w:rPr>
        <w:t>a</w:t>
      </w:r>
      <w:r w:rsidRPr="00F9233E">
        <w:rPr>
          <w:rFonts w:cs="Arial"/>
          <w:spacing w:val="-2"/>
        </w:rPr>
        <w:t xml:space="preserve"> </w:t>
      </w:r>
      <w:r w:rsidRPr="00F9233E">
        <w:rPr>
          <w:rFonts w:cs="Arial"/>
          <w:spacing w:val="-1"/>
        </w:rPr>
        <w:t>single</w:t>
      </w:r>
      <w:r w:rsidRPr="00F9233E">
        <w:rPr>
          <w:rFonts w:cs="Arial"/>
        </w:rPr>
        <w:t xml:space="preserve"> </w:t>
      </w:r>
      <w:r w:rsidRPr="00F9233E">
        <w:rPr>
          <w:rFonts w:cs="Arial"/>
          <w:spacing w:val="-2"/>
        </w:rPr>
        <w:t>PDF</w:t>
      </w:r>
      <w:r w:rsidR="00802FB9" w:rsidRPr="00F9233E">
        <w:rPr>
          <w:rFonts w:cs="Arial"/>
          <w:spacing w:val="1"/>
        </w:rPr>
        <w:t xml:space="preserve"> </w:t>
      </w:r>
      <w:r w:rsidR="00802FB9" w:rsidRPr="00F9233E">
        <w:rPr>
          <w:rFonts w:cs="Arial"/>
          <w:spacing w:val="-2"/>
        </w:rPr>
        <w:t>via</w:t>
      </w:r>
      <w:r w:rsidR="00802FB9" w:rsidRPr="00F9233E">
        <w:rPr>
          <w:rFonts w:cs="Arial"/>
        </w:rPr>
        <w:t xml:space="preserve"> </w:t>
      </w:r>
      <w:hyperlink r:id="rId8" w:anchor="editCompetitionDetails/1805902" w:history="1">
        <w:r w:rsidR="00802FB9" w:rsidRPr="00F9233E">
          <w:rPr>
            <w:rStyle w:val="Hyperlink"/>
            <w:rFonts w:cs="Arial"/>
            <w:spacing w:val="-1"/>
            <w:u w:color="0000FF"/>
          </w:rPr>
          <w:t>Competition</w:t>
        </w:r>
        <w:r w:rsidR="00802FB9" w:rsidRPr="00F9233E">
          <w:rPr>
            <w:rStyle w:val="Hyperlink"/>
            <w:rFonts w:cs="Arial"/>
            <w:spacing w:val="-2"/>
            <w:u w:color="0000FF"/>
          </w:rPr>
          <w:t xml:space="preserve"> </w:t>
        </w:r>
        <w:r w:rsidR="00802FB9" w:rsidRPr="00F9233E">
          <w:rPr>
            <w:rStyle w:val="Hyperlink"/>
            <w:rFonts w:cs="Arial"/>
            <w:spacing w:val="-1"/>
            <w:u w:color="0000FF"/>
          </w:rPr>
          <w:t>Space</w:t>
        </w:r>
        <w:r w:rsidR="0061281E" w:rsidRPr="00F9233E">
          <w:rPr>
            <w:rStyle w:val="Hyperlink"/>
            <w:rFonts w:cs="Arial"/>
            <w:spacing w:val="-1"/>
            <w:u w:color="0000FF"/>
          </w:rPr>
          <w:t>.</w:t>
        </w:r>
      </w:hyperlink>
    </w:p>
    <w:p w14:paraId="1AAE58BF" w14:textId="2D8F525B" w:rsidR="00BC6497" w:rsidRPr="00F9233E" w:rsidRDefault="00BC6497" w:rsidP="00524EED">
      <w:pPr>
        <w:rPr>
          <w:rFonts w:ascii="Arial" w:eastAsia="Arial" w:hAnsi="Arial" w:cs="Arial"/>
          <w:spacing w:val="-2"/>
        </w:rPr>
      </w:pPr>
    </w:p>
    <w:tbl>
      <w:tblPr>
        <w:tblStyle w:val="TableGrid"/>
        <w:tblW w:w="0" w:type="auto"/>
        <w:tblLook w:val="04A0" w:firstRow="1" w:lastRow="0" w:firstColumn="1" w:lastColumn="0" w:noHBand="0" w:noVBand="1"/>
      </w:tblPr>
      <w:tblGrid>
        <w:gridCol w:w="2065"/>
        <w:gridCol w:w="1210"/>
        <w:gridCol w:w="7515"/>
      </w:tblGrid>
      <w:tr w:rsidR="00DE0E3C" w:rsidRPr="00F9233E" w14:paraId="322BC18E" w14:textId="77777777" w:rsidTr="00DA089D">
        <w:tc>
          <w:tcPr>
            <w:tcW w:w="2065" w:type="dxa"/>
            <w:shd w:val="clear" w:color="auto" w:fill="BFBFBF" w:themeFill="background1" w:themeFillShade="BF"/>
          </w:tcPr>
          <w:p w14:paraId="7F038964" w14:textId="16FC15A9" w:rsidR="00BC6497" w:rsidRPr="00F9233E" w:rsidRDefault="00BC6497" w:rsidP="00524EED">
            <w:pPr>
              <w:rPr>
                <w:rFonts w:ascii="Arial" w:hAnsi="Arial" w:cs="Arial"/>
                <w:b/>
                <w:spacing w:val="-2"/>
              </w:rPr>
            </w:pPr>
            <w:r w:rsidRPr="00F9233E">
              <w:rPr>
                <w:rFonts w:ascii="Arial" w:hAnsi="Arial" w:cs="Arial"/>
                <w:b/>
                <w:spacing w:val="-2"/>
              </w:rPr>
              <w:t>Application Element</w:t>
            </w:r>
          </w:p>
        </w:tc>
        <w:tc>
          <w:tcPr>
            <w:tcW w:w="1205" w:type="dxa"/>
            <w:shd w:val="clear" w:color="auto" w:fill="BFBFBF" w:themeFill="background1" w:themeFillShade="BF"/>
          </w:tcPr>
          <w:p w14:paraId="45BABE15" w14:textId="62C47E2E" w:rsidR="00BC6497" w:rsidRPr="00F9233E" w:rsidRDefault="00BC6497" w:rsidP="00524EED">
            <w:pPr>
              <w:jc w:val="center"/>
              <w:rPr>
                <w:rFonts w:ascii="Arial" w:eastAsia="Arial" w:hAnsi="Arial" w:cs="Arial"/>
                <w:b/>
              </w:rPr>
            </w:pPr>
            <w:r w:rsidRPr="00F9233E">
              <w:rPr>
                <w:rFonts w:ascii="Arial" w:eastAsia="Arial" w:hAnsi="Arial" w:cs="Arial"/>
                <w:b/>
              </w:rPr>
              <w:t>Page Limit</w:t>
            </w:r>
          </w:p>
        </w:tc>
        <w:tc>
          <w:tcPr>
            <w:tcW w:w="7520" w:type="dxa"/>
            <w:shd w:val="clear" w:color="auto" w:fill="BFBFBF" w:themeFill="background1" w:themeFillShade="BF"/>
          </w:tcPr>
          <w:p w14:paraId="281B161B" w14:textId="53CDCA94" w:rsidR="00BC6497" w:rsidRPr="00F9233E" w:rsidRDefault="00BC6497" w:rsidP="00524EED">
            <w:pPr>
              <w:pStyle w:val="BodyText"/>
              <w:ind w:left="0"/>
              <w:rPr>
                <w:rFonts w:cs="Arial"/>
                <w:b/>
                <w:spacing w:val="-1"/>
              </w:rPr>
            </w:pPr>
            <w:r w:rsidRPr="00F9233E">
              <w:rPr>
                <w:rFonts w:cs="Arial"/>
                <w:b/>
                <w:spacing w:val="-1"/>
              </w:rPr>
              <w:t>Instructions</w:t>
            </w:r>
          </w:p>
        </w:tc>
      </w:tr>
      <w:tr w:rsidR="005323FD" w:rsidRPr="00F9233E" w14:paraId="46F23B4F" w14:textId="77777777" w:rsidTr="00DA089D">
        <w:tc>
          <w:tcPr>
            <w:tcW w:w="2065" w:type="dxa"/>
          </w:tcPr>
          <w:p w14:paraId="5066A90D" w14:textId="2917FDEA" w:rsidR="00BC6497" w:rsidRPr="00F9233E" w:rsidRDefault="00BC6497" w:rsidP="00524EED">
            <w:pPr>
              <w:rPr>
                <w:rFonts w:ascii="Arial" w:eastAsia="Arial" w:hAnsi="Arial" w:cs="Arial"/>
              </w:rPr>
            </w:pPr>
            <w:r w:rsidRPr="00F9233E">
              <w:rPr>
                <w:rFonts w:ascii="Arial" w:hAnsi="Arial" w:cs="Arial"/>
                <w:spacing w:val="-2"/>
              </w:rPr>
              <w:t>Cover</w:t>
            </w:r>
            <w:r w:rsidRPr="00F9233E">
              <w:rPr>
                <w:rFonts w:ascii="Arial" w:hAnsi="Arial" w:cs="Arial"/>
                <w:spacing w:val="49"/>
              </w:rPr>
              <w:t xml:space="preserve"> </w:t>
            </w:r>
            <w:r w:rsidRPr="00F9233E">
              <w:rPr>
                <w:rFonts w:ascii="Arial" w:hAnsi="Arial" w:cs="Arial"/>
                <w:spacing w:val="-1"/>
              </w:rPr>
              <w:t>Page</w:t>
            </w:r>
          </w:p>
        </w:tc>
        <w:tc>
          <w:tcPr>
            <w:tcW w:w="1205" w:type="dxa"/>
          </w:tcPr>
          <w:p w14:paraId="0D702E91" w14:textId="2B45CF11" w:rsidR="00BC6497" w:rsidRPr="00F9233E" w:rsidRDefault="00BC6497" w:rsidP="00524EED">
            <w:pPr>
              <w:jc w:val="center"/>
              <w:rPr>
                <w:rFonts w:ascii="Arial" w:eastAsia="Arial" w:hAnsi="Arial" w:cs="Arial"/>
              </w:rPr>
            </w:pPr>
            <w:r w:rsidRPr="00F9233E">
              <w:rPr>
                <w:rFonts w:ascii="Arial" w:eastAsia="Arial" w:hAnsi="Arial" w:cs="Arial"/>
              </w:rPr>
              <w:t>None</w:t>
            </w:r>
          </w:p>
        </w:tc>
        <w:tc>
          <w:tcPr>
            <w:tcW w:w="7520" w:type="dxa"/>
          </w:tcPr>
          <w:p w14:paraId="23B73829" w14:textId="1A93CC4E" w:rsidR="00BC6497" w:rsidRPr="00F9233E" w:rsidRDefault="005323FD" w:rsidP="00524EED">
            <w:pPr>
              <w:pStyle w:val="BodyText"/>
              <w:ind w:left="0"/>
              <w:rPr>
                <w:rFonts w:cs="Arial"/>
              </w:rPr>
            </w:pPr>
            <w:r w:rsidRPr="00F9233E">
              <w:rPr>
                <w:rFonts w:cs="Arial"/>
                <w:spacing w:val="-1"/>
              </w:rPr>
              <w:t xml:space="preserve">Indicate: </w:t>
            </w:r>
            <w:r w:rsidR="00BC6497" w:rsidRPr="00F9233E">
              <w:rPr>
                <w:rFonts w:cs="Arial"/>
                <w:spacing w:val="-1"/>
              </w:rPr>
              <w:t>(a)</w:t>
            </w:r>
            <w:r w:rsidR="00BC6497" w:rsidRPr="00F9233E">
              <w:rPr>
                <w:rFonts w:cs="Arial"/>
                <w:spacing w:val="49"/>
              </w:rPr>
              <w:t xml:space="preserve"> </w:t>
            </w:r>
            <w:r w:rsidR="00BC6497" w:rsidRPr="00F9233E">
              <w:rPr>
                <w:rFonts w:cs="Arial"/>
                <w:spacing w:val="-1"/>
              </w:rPr>
              <w:t>project</w:t>
            </w:r>
            <w:r w:rsidR="00BC6497" w:rsidRPr="00F9233E">
              <w:rPr>
                <w:rFonts w:cs="Arial"/>
                <w:spacing w:val="47"/>
              </w:rPr>
              <w:t xml:space="preserve"> </w:t>
            </w:r>
            <w:r w:rsidR="00BC6497" w:rsidRPr="00F9233E">
              <w:rPr>
                <w:rFonts w:cs="Arial"/>
                <w:spacing w:val="-1"/>
              </w:rPr>
              <w:t>title;</w:t>
            </w:r>
            <w:r w:rsidR="00BC6497" w:rsidRPr="00F9233E">
              <w:rPr>
                <w:rFonts w:cs="Arial"/>
                <w:spacing w:val="50"/>
              </w:rPr>
              <w:t xml:space="preserve"> </w:t>
            </w:r>
            <w:r w:rsidR="00BC6497" w:rsidRPr="00F9233E">
              <w:rPr>
                <w:rFonts w:cs="Arial"/>
                <w:spacing w:val="-1"/>
              </w:rPr>
              <w:t>(b)</w:t>
            </w:r>
            <w:r w:rsidR="00BC6497" w:rsidRPr="00F9233E">
              <w:rPr>
                <w:rFonts w:cs="Arial"/>
                <w:spacing w:val="50"/>
              </w:rPr>
              <w:t xml:space="preserve"> </w:t>
            </w:r>
            <w:r w:rsidR="00BC6497" w:rsidRPr="00F9233E">
              <w:rPr>
                <w:rFonts w:cs="Arial"/>
                <w:spacing w:val="-1"/>
              </w:rPr>
              <w:t>applicant</w:t>
            </w:r>
            <w:r w:rsidR="00BC6497" w:rsidRPr="00F9233E">
              <w:rPr>
                <w:rFonts w:cs="Arial"/>
                <w:spacing w:val="50"/>
              </w:rPr>
              <w:t xml:space="preserve"> </w:t>
            </w:r>
            <w:r w:rsidR="00BC6497" w:rsidRPr="00F9233E">
              <w:rPr>
                <w:rFonts w:cs="Arial"/>
                <w:spacing w:val="-1"/>
              </w:rPr>
              <w:t>name,</w:t>
            </w:r>
            <w:r w:rsidR="00BC6497" w:rsidRPr="00F9233E">
              <w:rPr>
                <w:rFonts w:cs="Arial"/>
                <w:spacing w:val="50"/>
              </w:rPr>
              <w:t xml:space="preserve"> </w:t>
            </w:r>
            <w:r w:rsidR="00BC6497" w:rsidRPr="00F9233E">
              <w:rPr>
                <w:rFonts w:cs="Arial"/>
                <w:spacing w:val="-1"/>
              </w:rPr>
              <w:t>academic</w:t>
            </w:r>
            <w:r w:rsidR="00BC6497" w:rsidRPr="00F9233E">
              <w:rPr>
                <w:rFonts w:cs="Arial"/>
                <w:spacing w:val="46"/>
              </w:rPr>
              <w:t xml:space="preserve"> </w:t>
            </w:r>
            <w:r w:rsidR="00BC6497" w:rsidRPr="00F9233E">
              <w:rPr>
                <w:rFonts w:cs="Arial"/>
                <w:spacing w:val="-1"/>
              </w:rPr>
              <w:t>title,</w:t>
            </w:r>
            <w:r w:rsidR="00BC6497" w:rsidRPr="00F9233E">
              <w:rPr>
                <w:rFonts w:cs="Arial"/>
                <w:spacing w:val="50"/>
              </w:rPr>
              <w:t xml:space="preserve"> </w:t>
            </w:r>
            <w:r w:rsidR="00BC6497" w:rsidRPr="00F9233E">
              <w:rPr>
                <w:rFonts w:cs="Arial"/>
                <w:spacing w:val="-1"/>
              </w:rPr>
              <w:t>date</w:t>
            </w:r>
            <w:r w:rsidR="00BC6497" w:rsidRPr="00F9233E">
              <w:rPr>
                <w:rFonts w:cs="Arial"/>
                <w:spacing w:val="48"/>
              </w:rPr>
              <w:t xml:space="preserve"> </w:t>
            </w:r>
            <w:r w:rsidR="00BC6497" w:rsidRPr="00F9233E">
              <w:rPr>
                <w:rFonts w:cs="Arial"/>
                <w:spacing w:val="-2"/>
              </w:rPr>
              <w:t>of</w:t>
            </w:r>
            <w:r w:rsidR="00BC6497" w:rsidRPr="00F9233E">
              <w:rPr>
                <w:rFonts w:cs="Arial"/>
                <w:spacing w:val="53"/>
              </w:rPr>
              <w:t xml:space="preserve"> </w:t>
            </w:r>
            <w:r w:rsidR="00BC6497" w:rsidRPr="00F9233E">
              <w:rPr>
                <w:rFonts w:cs="Arial"/>
                <w:spacing w:val="-2"/>
              </w:rPr>
              <w:t>appointment</w:t>
            </w:r>
            <w:r w:rsidR="00BC6497" w:rsidRPr="00F9233E">
              <w:rPr>
                <w:rFonts w:cs="Arial"/>
                <w:spacing w:val="50"/>
              </w:rPr>
              <w:t xml:space="preserve"> </w:t>
            </w:r>
            <w:r w:rsidR="00BC6497" w:rsidRPr="00F9233E">
              <w:rPr>
                <w:rFonts w:cs="Arial"/>
              </w:rPr>
              <w:t>to</w:t>
            </w:r>
            <w:r w:rsidR="00BC6497" w:rsidRPr="00F9233E">
              <w:rPr>
                <w:rFonts w:cs="Arial"/>
                <w:spacing w:val="93"/>
              </w:rPr>
              <w:t xml:space="preserve"> </w:t>
            </w:r>
            <w:r w:rsidR="00BC6497" w:rsidRPr="00F9233E">
              <w:rPr>
                <w:rFonts w:cs="Arial"/>
                <w:spacing w:val="-1"/>
              </w:rPr>
              <w:t xml:space="preserve">Department </w:t>
            </w:r>
            <w:r w:rsidR="00BC6497" w:rsidRPr="00F9233E">
              <w:rPr>
                <w:rFonts w:cs="Arial"/>
                <w:spacing w:val="-2"/>
              </w:rPr>
              <w:t>of</w:t>
            </w:r>
            <w:r w:rsidR="00BC6497" w:rsidRPr="00F9233E">
              <w:rPr>
                <w:rFonts w:cs="Arial"/>
                <w:spacing w:val="2"/>
              </w:rPr>
              <w:t xml:space="preserve"> </w:t>
            </w:r>
            <w:r w:rsidR="00BC6497" w:rsidRPr="00F9233E">
              <w:rPr>
                <w:rFonts w:cs="Arial"/>
                <w:spacing w:val="-1"/>
              </w:rPr>
              <w:t>Pediatrics;</w:t>
            </w:r>
            <w:r w:rsidR="00BC6497" w:rsidRPr="00F9233E">
              <w:rPr>
                <w:rFonts w:cs="Arial"/>
                <w:spacing w:val="-2"/>
              </w:rPr>
              <w:t xml:space="preserve"> </w:t>
            </w:r>
            <w:r w:rsidR="00BC6497" w:rsidRPr="00F9233E">
              <w:rPr>
                <w:rFonts w:cs="Arial"/>
                <w:spacing w:val="-1"/>
              </w:rPr>
              <w:t>(c)</w:t>
            </w:r>
            <w:r w:rsidR="00BC6497" w:rsidRPr="00F9233E">
              <w:rPr>
                <w:rFonts w:cs="Arial"/>
                <w:spacing w:val="2"/>
              </w:rPr>
              <w:t xml:space="preserve"> </w:t>
            </w:r>
            <w:r w:rsidR="00BC6497" w:rsidRPr="00F9233E">
              <w:rPr>
                <w:rFonts w:cs="Arial"/>
                <w:spacing w:val="-1"/>
              </w:rPr>
              <w:t>contact</w:t>
            </w:r>
            <w:r w:rsidR="00BC6497" w:rsidRPr="00F9233E">
              <w:rPr>
                <w:rFonts w:cs="Arial"/>
                <w:spacing w:val="2"/>
              </w:rPr>
              <w:t xml:space="preserve"> </w:t>
            </w:r>
            <w:r w:rsidR="00BC6497" w:rsidRPr="00F9233E">
              <w:rPr>
                <w:rFonts w:cs="Arial"/>
                <w:spacing w:val="-2"/>
              </w:rPr>
              <w:t>information; and (d) targeted funding mechanism(s).</w:t>
            </w:r>
          </w:p>
        </w:tc>
      </w:tr>
      <w:tr w:rsidR="005323FD" w:rsidRPr="00F9233E" w14:paraId="689ED921" w14:textId="77777777" w:rsidTr="00DA089D">
        <w:tc>
          <w:tcPr>
            <w:tcW w:w="2065" w:type="dxa"/>
          </w:tcPr>
          <w:p w14:paraId="55DA2B4D" w14:textId="7A94CC1F" w:rsidR="00BC6497" w:rsidRPr="00F9233E" w:rsidRDefault="00BC6497" w:rsidP="00524EED">
            <w:pPr>
              <w:rPr>
                <w:rFonts w:ascii="Arial" w:eastAsia="Arial" w:hAnsi="Arial" w:cs="Arial"/>
              </w:rPr>
            </w:pPr>
            <w:r w:rsidRPr="00F9233E">
              <w:rPr>
                <w:rFonts w:ascii="Arial" w:hAnsi="Arial" w:cs="Arial"/>
                <w:spacing w:val="-1"/>
              </w:rPr>
              <w:t>Introduction</w:t>
            </w:r>
            <w:r w:rsidRPr="00F9233E">
              <w:rPr>
                <w:rFonts w:ascii="Arial" w:hAnsi="Arial" w:cs="Arial"/>
                <w:spacing w:val="19"/>
              </w:rPr>
              <w:t xml:space="preserve"> </w:t>
            </w:r>
            <w:r w:rsidRPr="00F9233E">
              <w:rPr>
                <w:rFonts w:ascii="Arial" w:hAnsi="Arial" w:cs="Arial"/>
              </w:rPr>
              <w:t>to</w:t>
            </w:r>
            <w:r w:rsidRPr="00F9233E">
              <w:rPr>
                <w:rFonts w:ascii="Arial" w:hAnsi="Arial" w:cs="Arial"/>
                <w:spacing w:val="19"/>
              </w:rPr>
              <w:t xml:space="preserve"> </w:t>
            </w:r>
            <w:r w:rsidRPr="00F9233E">
              <w:rPr>
                <w:rFonts w:ascii="Arial" w:hAnsi="Arial" w:cs="Arial"/>
                <w:spacing w:val="-1"/>
              </w:rPr>
              <w:t>Revised</w:t>
            </w:r>
            <w:r w:rsidRPr="00F9233E">
              <w:rPr>
                <w:rFonts w:ascii="Arial" w:hAnsi="Arial" w:cs="Arial"/>
                <w:spacing w:val="24"/>
              </w:rPr>
              <w:t xml:space="preserve"> </w:t>
            </w:r>
            <w:r w:rsidRPr="00F9233E">
              <w:rPr>
                <w:rFonts w:ascii="Arial" w:hAnsi="Arial" w:cs="Arial"/>
                <w:spacing w:val="-1"/>
              </w:rPr>
              <w:t>Application</w:t>
            </w:r>
            <w:r w:rsidRPr="00F9233E">
              <w:rPr>
                <w:rFonts w:ascii="Arial" w:hAnsi="Arial" w:cs="Arial"/>
                <w:spacing w:val="17"/>
              </w:rPr>
              <w:t xml:space="preserve"> </w:t>
            </w:r>
            <w:r w:rsidRPr="00F9233E">
              <w:rPr>
                <w:rFonts w:ascii="Arial" w:hAnsi="Arial" w:cs="Arial"/>
              </w:rPr>
              <w:t>for</w:t>
            </w:r>
            <w:r w:rsidRPr="00F9233E">
              <w:rPr>
                <w:rFonts w:ascii="Arial" w:hAnsi="Arial" w:cs="Arial"/>
                <w:spacing w:val="23"/>
              </w:rPr>
              <w:t xml:space="preserve"> </w:t>
            </w:r>
            <w:r w:rsidRPr="00F9233E">
              <w:rPr>
                <w:rFonts w:ascii="Arial" w:hAnsi="Arial" w:cs="Arial"/>
                <w:spacing w:val="-1"/>
              </w:rPr>
              <w:t>Resubmission</w:t>
            </w:r>
          </w:p>
        </w:tc>
        <w:tc>
          <w:tcPr>
            <w:tcW w:w="1205" w:type="dxa"/>
          </w:tcPr>
          <w:p w14:paraId="2DBC0E80" w14:textId="30257DAB" w:rsidR="00BC6497" w:rsidRPr="00F9233E" w:rsidRDefault="00BC6497" w:rsidP="00524EED">
            <w:pPr>
              <w:jc w:val="center"/>
              <w:rPr>
                <w:rFonts w:ascii="Arial" w:eastAsia="Arial" w:hAnsi="Arial" w:cs="Arial"/>
              </w:rPr>
            </w:pPr>
            <w:r w:rsidRPr="00F9233E">
              <w:rPr>
                <w:rFonts w:ascii="Arial" w:hAnsi="Arial" w:cs="Arial"/>
                <w:spacing w:val="-1"/>
              </w:rPr>
              <w:t>1</w:t>
            </w:r>
          </w:p>
        </w:tc>
        <w:tc>
          <w:tcPr>
            <w:tcW w:w="7520" w:type="dxa"/>
          </w:tcPr>
          <w:p w14:paraId="22852310" w14:textId="45820A09" w:rsidR="00BC6497" w:rsidRPr="00F9233E" w:rsidRDefault="005323FD" w:rsidP="00524EED">
            <w:pPr>
              <w:rPr>
                <w:rFonts w:ascii="Arial" w:eastAsia="Arial" w:hAnsi="Arial" w:cs="Arial"/>
              </w:rPr>
            </w:pPr>
            <w:r w:rsidRPr="00F9233E">
              <w:rPr>
                <w:rFonts w:ascii="Arial" w:eastAsia="Arial" w:hAnsi="Arial" w:cs="Arial"/>
              </w:rPr>
              <w:t xml:space="preserve">Provide </w:t>
            </w:r>
            <w:r w:rsidR="00BC6497" w:rsidRPr="00F9233E">
              <w:rPr>
                <w:rFonts w:ascii="Arial" w:eastAsia="Arial" w:hAnsi="Arial" w:cs="Arial"/>
              </w:rPr>
              <w:t>responses to the prior reviews</w:t>
            </w:r>
            <w:r w:rsidRPr="00F9233E">
              <w:rPr>
                <w:rFonts w:ascii="Arial" w:eastAsia="Arial" w:hAnsi="Arial" w:cs="Arial"/>
              </w:rPr>
              <w:t>.</w:t>
            </w:r>
            <w:r w:rsidR="00BC6497" w:rsidRPr="00F9233E">
              <w:rPr>
                <w:rFonts w:ascii="Arial" w:eastAsia="Arial" w:hAnsi="Arial" w:cs="Arial"/>
              </w:rPr>
              <w:t xml:space="preserve"> Reference the prior reviewers’ comments when providing responses.</w:t>
            </w:r>
          </w:p>
        </w:tc>
      </w:tr>
      <w:tr w:rsidR="00BC6497" w:rsidRPr="00F9233E" w14:paraId="26A873BE" w14:textId="77777777" w:rsidTr="00DA089D">
        <w:tc>
          <w:tcPr>
            <w:tcW w:w="2065" w:type="dxa"/>
          </w:tcPr>
          <w:p w14:paraId="7FBC142E" w14:textId="5DB4D5B2" w:rsidR="00BC6497" w:rsidRPr="00F9233E" w:rsidRDefault="00BC6497" w:rsidP="00524EED">
            <w:pPr>
              <w:rPr>
                <w:rFonts w:ascii="Arial" w:hAnsi="Arial" w:cs="Arial"/>
                <w:spacing w:val="-1"/>
              </w:rPr>
            </w:pPr>
            <w:r w:rsidRPr="00F9233E">
              <w:rPr>
                <w:rFonts w:ascii="Arial" w:hAnsi="Arial" w:cs="Arial"/>
                <w:spacing w:val="-1"/>
              </w:rPr>
              <w:t>Proposal</w:t>
            </w:r>
            <w:r w:rsidRPr="00F9233E">
              <w:rPr>
                <w:rFonts w:ascii="Arial" w:hAnsi="Arial" w:cs="Arial"/>
                <w:spacing w:val="34"/>
              </w:rPr>
              <w:t xml:space="preserve"> </w:t>
            </w:r>
            <w:r w:rsidRPr="00F9233E">
              <w:rPr>
                <w:rFonts w:ascii="Arial" w:hAnsi="Arial" w:cs="Arial"/>
                <w:spacing w:val="-1"/>
              </w:rPr>
              <w:t>Narrative</w:t>
            </w:r>
          </w:p>
        </w:tc>
        <w:tc>
          <w:tcPr>
            <w:tcW w:w="1205" w:type="dxa"/>
          </w:tcPr>
          <w:p w14:paraId="6D5F35CC" w14:textId="088F79F1" w:rsidR="00BC6497" w:rsidRPr="00F9233E" w:rsidRDefault="005323FD" w:rsidP="00524EED">
            <w:pPr>
              <w:jc w:val="center"/>
              <w:rPr>
                <w:rFonts w:ascii="Arial" w:hAnsi="Arial" w:cs="Arial"/>
                <w:spacing w:val="-1"/>
              </w:rPr>
            </w:pPr>
            <w:r w:rsidRPr="00F9233E">
              <w:rPr>
                <w:rFonts w:ascii="Arial" w:hAnsi="Arial" w:cs="Arial"/>
                <w:spacing w:val="-1"/>
              </w:rPr>
              <w:t>4*</w:t>
            </w:r>
          </w:p>
        </w:tc>
        <w:tc>
          <w:tcPr>
            <w:tcW w:w="7520" w:type="dxa"/>
          </w:tcPr>
          <w:p w14:paraId="4302C352" w14:textId="05B39D73" w:rsidR="005323FD" w:rsidRPr="00F9233E" w:rsidRDefault="005323FD" w:rsidP="00524EED">
            <w:pPr>
              <w:pStyle w:val="ListParagraph"/>
              <w:numPr>
                <w:ilvl w:val="0"/>
                <w:numId w:val="5"/>
              </w:numPr>
              <w:rPr>
                <w:rFonts w:ascii="Arial" w:eastAsia="Arial" w:hAnsi="Arial" w:cs="Arial"/>
              </w:rPr>
            </w:pPr>
            <w:r w:rsidRPr="00F9233E">
              <w:rPr>
                <w:rFonts w:ascii="Arial" w:eastAsia="Arial" w:hAnsi="Arial" w:cs="Arial"/>
              </w:rPr>
              <w:t>S</w:t>
            </w:r>
            <w:r w:rsidR="00BC6497" w:rsidRPr="00F9233E">
              <w:rPr>
                <w:rFonts w:ascii="Arial" w:eastAsia="Arial" w:hAnsi="Arial" w:cs="Arial"/>
              </w:rPr>
              <w:t>pecific aims and hypotheses</w:t>
            </w:r>
            <w:r w:rsidRPr="00F9233E">
              <w:rPr>
                <w:rFonts w:ascii="Arial" w:eastAsia="Arial" w:hAnsi="Arial" w:cs="Arial"/>
              </w:rPr>
              <w:t xml:space="preserve"> (~1/2 page)</w:t>
            </w:r>
          </w:p>
          <w:p w14:paraId="0641384E" w14:textId="27A7A556" w:rsidR="00BC6497" w:rsidRPr="00F9233E" w:rsidRDefault="005323FD" w:rsidP="00524EED">
            <w:pPr>
              <w:pStyle w:val="ListParagraph"/>
              <w:numPr>
                <w:ilvl w:val="0"/>
                <w:numId w:val="5"/>
              </w:numPr>
              <w:rPr>
                <w:rFonts w:ascii="Arial" w:eastAsia="Arial" w:hAnsi="Arial" w:cs="Arial"/>
              </w:rPr>
            </w:pPr>
            <w:r w:rsidRPr="00F9233E">
              <w:rPr>
                <w:rFonts w:ascii="Arial" w:eastAsia="Arial" w:hAnsi="Arial" w:cs="Arial"/>
              </w:rPr>
              <w:t>B</w:t>
            </w:r>
            <w:r w:rsidR="00BC6497" w:rsidRPr="00F9233E">
              <w:rPr>
                <w:rFonts w:ascii="Arial" w:eastAsia="Arial" w:hAnsi="Arial" w:cs="Arial"/>
              </w:rPr>
              <w:t>ackground and significance</w:t>
            </w:r>
            <w:r w:rsidRPr="00F9233E">
              <w:rPr>
                <w:rFonts w:ascii="Arial" w:eastAsia="Arial" w:hAnsi="Arial" w:cs="Arial"/>
              </w:rPr>
              <w:t xml:space="preserve"> (~1-1.5 pages)</w:t>
            </w:r>
            <w:r w:rsidR="00BC6497" w:rsidRPr="00F9233E">
              <w:rPr>
                <w:rFonts w:ascii="Arial" w:eastAsia="Arial" w:hAnsi="Arial" w:cs="Arial"/>
              </w:rPr>
              <w:t xml:space="preserve">:  explain why the problem is important, what is known about the problem </w:t>
            </w:r>
            <w:r w:rsidRPr="00F9233E">
              <w:rPr>
                <w:rFonts w:ascii="Arial" w:eastAsia="Arial" w:hAnsi="Arial" w:cs="Arial"/>
              </w:rPr>
              <w:t>already, what is not known</w:t>
            </w:r>
            <w:r w:rsidR="00BC6497" w:rsidRPr="00F9233E">
              <w:rPr>
                <w:rFonts w:ascii="Arial" w:eastAsia="Arial" w:hAnsi="Arial" w:cs="Arial"/>
              </w:rPr>
              <w:t>, and how your proposal will fill these gaps</w:t>
            </w:r>
          </w:p>
          <w:p w14:paraId="789FD482" w14:textId="061665F5" w:rsidR="00BC6497" w:rsidRPr="00F9233E" w:rsidRDefault="005323FD" w:rsidP="00524EED">
            <w:pPr>
              <w:pStyle w:val="ListParagraph"/>
              <w:numPr>
                <w:ilvl w:val="0"/>
                <w:numId w:val="5"/>
              </w:numPr>
              <w:rPr>
                <w:rFonts w:ascii="Arial" w:eastAsia="Arial" w:hAnsi="Arial" w:cs="Arial"/>
              </w:rPr>
            </w:pPr>
            <w:r w:rsidRPr="00F9233E">
              <w:rPr>
                <w:rFonts w:ascii="Arial" w:eastAsia="Arial" w:hAnsi="Arial" w:cs="Arial"/>
              </w:rPr>
              <w:t>M</w:t>
            </w:r>
            <w:r w:rsidR="00BC6497" w:rsidRPr="00F9233E">
              <w:rPr>
                <w:rFonts w:ascii="Arial" w:eastAsia="Arial" w:hAnsi="Arial" w:cs="Arial"/>
              </w:rPr>
              <w:t>etho</w:t>
            </w:r>
            <w:r w:rsidRPr="00F9233E">
              <w:rPr>
                <w:rFonts w:ascii="Arial" w:eastAsia="Arial" w:hAnsi="Arial" w:cs="Arial"/>
              </w:rPr>
              <w:t>ds/Approach (~2-2.5 pages):</w:t>
            </w:r>
            <w:r w:rsidR="00BC6497" w:rsidRPr="00F9233E">
              <w:rPr>
                <w:rFonts w:ascii="Arial" w:eastAsia="Arial" w:hAnsi="Arial" w:cs="Arial"/>
              </w:rPr>
              <w:t xml:space="preserve"> attend to potential pitfalls and limitations and how you will address these</w:t>
            </w:r>
            <w:r w:rsidRPr="00F9233E">
              <w:rPr>
                <w:rFonts w:ascii="Arial" w:eastAsia="Arial" w:hAnsi="Arial" w:cs="Arial"/>
              </w:rPr>
              <w:t xml:space="preserve"> </w:t>
            </w:r>
          </w:p>
        </w:tc>
      </w:tr>
      <w:tr w:rsidR="00BC6497" w:rsidRPr="00F9233E" w14:paraId="3401D8D9" w14:textId="77777777" w:rsidTr="00DA089D">
        <w:tc>
          <w:tcPr>
            <w:tcW w:w="2065" w:type="dxa"/>
          </w:tcPr>
          <w:p w14:paraId="3B115616" w14:textId="63E89024" w:rsidR="00BC6497" w:rsidRPr="00F9233E" w:rsidRDefault="00BC6497" w:rsidP="00524EED">
            <w:pPr>
              <w:rPr>
                <w:rFonts w:ascii="Arial" w:hAnsi="Arial" w:cs="Arial"/>
                <w:spacing w:val="-1"/>
              </w:rPr>
            </w:pPr>
            <w:r w:rsidRPr="00F9233E">
              <w:rPr>
                <w:rFonts w:ascii="Arial" w:hAnsi="Arial" w:cs="Arial"/>
                <w:spacing w:val="-1"/>
              </w:rPr>
              <w:t>Impact</w:t>
            </w:r>
            <w:r w:rsidRPr="00F9233E">
              <w:rPr>
                <w:rFonts w:ascii="Arial" w:hAnsi="Arial" w:cs="Arial"/>
                <w:spacing w:val="26"/>
              </w:rPr>
              <w:t xml:space="preserve"> </w:t>
            </w:r>
            <w:r w:rsidRPr="00F9233E">
              <w:rPr>
                <w:rFonts w:ascii="Arial" w:hAnsi="Arial" w:cs="Arial"/>
                <w:spacing w:val="-1"/>
              </w:rPr>
              <w:t>Statement</w:t>
            </w:r>
          </w:p>
        </w:tc>
        <w:tc>
          <w:tcPr>
            <w:tcW w:w="1205" w:type="dxa"/>
          </w:tcPr>
          <w:p w14:paraId="232061F6" w14:textId="5BFB0565" w:rsidR="00BC6497" w:rsidRPr="00F9233E" w:rsidRDefault="00BC6497" w:rsidP="00524EED">
            <w:pPr>
              <w:jc w:val="center"/>
              <w:rPr>
                <w:rFonts w:ascii="Arial" w:hAnsi="Arial" w:cs="Arial"/>
                <w:spacing w:val="-1"/>
              </w:rPr>
            </w:pPr>
            <w:r w:rsidRPr="00F9233E">
              <w:rPr>
                <w:rFonts w:ascii="Arial" w:hAnsi="Arial" w:cs="Arial"/>
                <w:spacing w:val="-1"/>
              </w:rPr>
              <w:t>½</w:t>
            </w:r>
          </w:p>
        </w:tc>
        <w:tc>
          <w:tcPr>
            <w:tcW w:w="7520" w:type="dxa"/>
          </w:tcPr>
          <w:p w14:paraId="2C5AD749" w14:textId="6B9F8C5F" w:rsidR="00BC6497" w:rsidRPr="00F9233E" w:rsidRDefault="005323FD" w:rsidP="00524EED">
            <w:pPr>
              <w:rPr>
                <w:rFonts w:ascii="Arial" w:eastAsia="Arial" w:hAnsi="Arial" w:cs="Arial"/>
              </w:rPr>
            </w:pPr>
            <w:r w:rsidRPr="00F9233E">
              <w:rPr>
                <w:rFonts w:ascii="Arial" w:eastAsia="Arial" w:hAnsi="Arial" w:cs="Arial"/>
              </w:rPr>
              <w:t xml:space="preserve">Describe </w:t>
            </w:r>
            <w:r w:rsidR="00BC6497" w:rsidRPr="00F9233E">
              <w:rPr>
                <w:rFonts w:ascii="Arial" w:eastAsia="Arial" w:hAnsi="Arial" w:cs="Arial"/>
              </w:rPr>
              <w:t>how the funds will</w:t>
            </w:r>
            <w:r w:rsidR="00531E88" w:rsidRPr="00F9233E">
              <w:rPr>
                <w:rFonts w:ascii="Arial" w:eastAsia="Arial" w:hAnsi="Arial" w:cs="Arial"/>
              </w:rPr>
              <w:t xml:space="preserve"> support</w:t>
            </w:r>
            <w:r w:rsidR="00BC6497" w:rsidRPr="00F9233E">
              <w:rPr>
                <w:rFonts w:ascii="Arial" w:eastAsia="Arial" w:hAnsi="Arial" w:cs="Arial"/>
              </w:rPr>
              <w:t xml:space="preserve"> </w:t>
            </w:r>
            <w:r w:rsidRPr="00F9233E">
              <w:rPr>
                <w:rFonts w:ascii="Arial" w:eastAsia="Arial" w:hAnsi="Arial" w:cs="Arial"/>
              </w:rPr>
              <w:t>the development of your independent research program or a new research initiative</w:t>
            </w:r>
            <w:r w:rsidR="00BC6497" w:rsidRPr="00F9233E">
              <w:rPr>
                <w:rFonts w:ascii="Arial" w:eastAsia="Arial" w:hAnsi="Arial" w:cs="Arial"/>
              </w:rPr>
              <w:t>. If the work is intended to lead to a future extram</w:t>
            </w:r>
            <w:r w:rsidR="00944DBB" w:rsidRPr="00F9233E">
              <w:rPr>
                <w:rFonts w:ascii="Arial" w:eastAsia="Arial" w:hAnsi="Arial" w:cs="Arial"/>
              </w:rPr>
              <w:t>ural grant application, please specif</w:t>
            </w:r>
            <w:r w:rsidR="00531E88" w:rsidRPr="00F9233E">
              <w:rPr>
                <w:rFonts w:ascii="Arial" w:eastAsia="Arial" w:hAnsi="Arial" w:cs="Arial"/>
              </w:rPr>
              <w:t>y</w:t>
            </w:r>
            <w:r w:rsidR="00BC6497" w:rsidRPr="00F9233E">
              <w:rPr>
                <w:rFonts w:ascii="Arial" w:eastAsia="Arial" w:hAnsi="Arial" w:cs="Arial"/>
              </w:rPr>
              <w:t xml:space="preserve"> the intended extramural mechanism and how this work will </w:t>
            </w:r>
            <w:r w:rsidR="00531E88" w:rsidRPr="00F9233E">
              <w:rPr>
                <w:rFonts w:ascii="Arial" w:eastAsia="Arial" w:hAnsi="Arial" w:cs="Arial"/>
              </w:rPr>
              <w:t>strengthen</w:t>
            </w:r>
            <w:r w:rsidR="00944DBB" w:rsidRPr="00F9233E">
              <w:rPr>
                <w:rFonts w:ascii="Arial" w:eastAsia="Arial" w:hAnsi="Arial" w:cs="Arial"/>
              </w:rPr>
              <w:t xml:space="preserve"> </w:t>
            </w:r>
            <w:r w:rsidR="00BC6497" w:rsidRPr="00F9233E">
              <w:rPr>
                <w:rFonts w:ascii="Arial" w:eastAsia="Arial" w:hAnsi="Arial" w:cs="Arial"/>
              </w:rPr>
              <w:t>application</w:t>
            </w:r>
            <w:r w:rsidR="00531E88" w:rsidRPr="00F9233E">
              <w:rPr>
                <w:rFonts w:ascii="Arial" w:eastAsia="Arial" w:hAnsi="Arial" w:cs="Arial"/>
              </w:rPr>
              <w:t>s</w:t>
            </w:r>
            <w:r w:rsidR="00BC6497" w:rsidRPr="00F9233E">
              <w:rPr>
                <w:rFonts w:ascii="Arial" w:eastAsia="Arial" w:hAnsi="Arial" w:cs="Arial"/>
              </w:rPr>
              <w:t>. If the work is intended to support a new clinical research program, provide details about impact on your career/your division/the department.</w:t>
            </w:r>
          </w:p>
        </w:tc>
      </w:tr>
      <w:tr w:rsidR="00716540" w:rsidRPr="00F9233E" w14:paraId="417D8763" w14:textId="77777777" w:rsidTr="00DA089D">
        <w:tc>
          <w:tcPr>
            <w:tcW w:w="2065" w:type="dxa"/>
            <w:shd w:val="clear" w:color="auto" w:fill="auto"/>
          </w:tcPr>
          <w:p w14:paraId="43A76EE2" w14:textId="34146A07" w:rsidR="00716540" w:rsidRPr="00F9233E" w:rsidRDefault="00716540" w:rsidP="00524EED">
            <w:pPr>
              <w:rPr>
                <w:rFonts w:ascii="Arial" w:hAnsi="Arial" w:cs="Arial"/>
                <w:spacing w:val="-1"/>
              </w:rPr>
            </w:pPr>
            <w:r w:rsidRPr="00F9233E">
              <w:rPr>
                <w:rFonts w:ascii="Arial" w:hAnsi="Arial" w:cs="Arial"/>
                <w:spacing w:val="-1"/>
              </w:rPr>
              <w:t>Lay Summary</w:t>
            </w:r>
          </w:p>
        </w:tc>
        <w:tc>
          <w:tcPr>
            <w:tcW w:w="1205" w:type="dxa"/>
            <w:shd w:val="clear" w:color="auto" w:fill="auto"/>
          </w:tcPr>
          <w:p w14:paraId="0955BEE1" w14:textId="7DE05A40" w:rsidR="00716540" w:rsidRPr="00F9233E" w:rsidRDefault="00AF13C9" w:rsidP="00524EED">
            <w:pPr>
              <w:jc w:val="center"/>
              <w:rPr>
                <w:rFonts w:ascii="Arial" w:hAnsi="Arial" w:cs="Arial"/>
                <w:spacing w:val="-1"/>
              </w:rPr>
            </w:pPr>
            <w:r w:rsidRPr="00F9233E">
              <w:rPr>
                <w:rFonts w:ascii="Arial" w:hAnsi="Arial" w:cs="Arial"/>
                <w:spacing w:val="-1"/>
              </w:rPr>
              <w:t>4-6 sentences</w:t>
            </w:r>
          </w:p>
        </w:tc>
        <w:tc>
          <w:tcPr>
            <w:tcW w:w="7520" w:type="dxa"/>
            <w:shd w:val="clear" w:color="auto" w:fill="auto"/>
          </w:tcPr>
          <w:p w14:paraId="39886AFF" w14:textId="68DF1821" w:rsidR="00F57DFA" w:rsidRPr="00F9233E" w:rsidRDefault="00AF13C9" w:rsidP="00524EED">
            <w:pPr>
              <w:rPr>
                <w:rFonts w:ascii="Arial" w:eastAsia="Arial" w:hAnsi="Arial" w:cs="Arial"/>
                <w:i/>
                <w:color w:val="FF0000"/>
              </w:rPr>
            </w:pPr>
            <w:r w:rsidRPr="00F9233E">
              <w:rPr>
                <w:rFonts w:ascii="Arial" w:eastAsia="Arial" w:hAnsi="Arial" w:cs="Arial"/>
              </w:rPr>
              <w:t>Lay summary will be shared with donors and public.</w:t>
            </w:r>
          </w:p>
        </w:tc>
      </w:tr>
      <w:tr w:rsidR="00BC6497" w:rsidRPr="00F9233E" w14:paraId="36FEC652" w14:textId="77777777" w:rsidTr="00DA089D">
        <w:tc>
          <w:tcPr>
            <w:tcW w:w="2065" w:type="dxa"/>
            <w:shd w:val="clear" w:color="auto" w:fill="auto"/>
          </w:tcPr>
          <w:p w14:paraId="6009A8B5" w14:textId="3E712B0E" w:rsidR="00BC6497" w:rsidRPr="00F9233E" w:rsidRDefault="00BC6497" w:rsidP="00524EED">
            <w:pPr>
              <w:rPr>
                <w:rFonts w:ascii="Arial" w:hAnsi="Arial" w:cs="Arial"/>
                <w:spacing w:val="-1"/>
              </w:rPr>
            </w:pPr>
            <w:r w:rsidRPr="00F9233E">
              <w:rPr>
                <w:rFonts w:ascii="Arial" w:hAnsi="Arial" w:cs="Arial"/>
                <w:spacing w:val="-1"/>
              </w:rPr>
              <w:t>Budget</w:t>
            </w:r>
          </w:p>
        </w:tc>
        <w:tc>
          <w:tcPr>
            <w:tcW w:w="1205" w:type="dxa"/>
            <w:shd w:val="clear" w:color="auto" w:fill="auto"/>
          </w:tcPr>
          <w:p w14:paraId="6D9A1406" w14:textId="7979E8F3" w:rsidR="00BC6497" w:rsidRPr="00F9233E" w:rsidRDefault="00BC6497" w:rsidP="00524EED">
            <w:pPr>
              <w:jc w:val="center"/>
              <w:rPr>
                <w:rFonts w:ascii="Arial" w:hAnsi="Arial" w:cs="Arial"/>
                <w:spacing w:val="-1"/>
              </w:rPr>
            </w:pPr>
            <w:r w:rsidRPr="00F9233E">
              <w:rPr>
                <w:rFonts w:ascii="Arial" w:hAnsi="Arial" w:cs="Arial"/>
                <w:spacing w:val="-1"/>
              </w:rPr>
              <w:t>1</w:t>
            </w:r>
          </w:p>
        </w:tc>
        <w:tc>
          <w:tcPr>
            <w:tcW w:w="7520" w:type="dxa"/>
            <w:shd w:val="clear" w:color="auto" w:fill="auto"/>
          </w:tcPr>
          <w:p w14:paraId="7C302B49" w14:textId="667B8C4D" w:rsidR="00BC6497" w:rsidRPr="00F9233E" w:rsidRDefault="005323FD" w:rsidP="00524EED">
            <w:pPr>
              <w:rPr>
                <w:rFonts w:ascii="Arial" w:eastAsia="Arial" w:hAnsi="Arial" w:cs="Arial"/>
                <w:i/>
              </w:rPr>
            </w:pPr>
            <w:r w:rsidRPr="00F9233E">
              <w:rPr>
                <w:rFonts w:ascii="Arial" w:eastAsia="Arial" w:hAnsi="Arial" w:cs="Arial"/>
              </w:rPr>
              <w:t>Describe</w:t>
            </w:r>
            <w:r w:rsidR="00BC6497" w:rsidRPr="00F9233E">
              <w:rPr>
                <w:rFonts w:ascii="Arial" w:eastAsia="Arial" w:hAnsi="Arial" w:cs="Arial"/>
              </w:rPr>
              <w:t xml:space="preserve"> how the funds will be used</w:t>
            </w:r>
            <w:r w:rsidRPr="00F9233E">
              <w:rPr>
                <w:rFonts w:ascii="Arial" w:eastAsia="Arial" w:hAnsi="Arial" w:cs="Arial"/>
              </w:rPr>
              <w:t>,</w:t>
            </w:r>
            <w:r w:rsidR="00BC6497" w:rsidRPr="00F9233E">
              <w:rPr>
                <w:rFonts w:ascii="Arial" w:eastAsia="Arial" w:hAnsi="Arial" w:cs="Arial"/>
              </w:rPr>
              <w:t xml:space="preserve"> including supplies and personnel; provide detail regarding the percent </w:t>
            </w:r>
            <w:r w:rsidR="00F57DFA" w:rsidRPr="00F9233E">
              <w:rPr>
                <w:rFonts w:ascii="Arial" w:eastAsia="Arial" w:hAnsi="Arial" w:cs="Arial"/>
              </w:rPr>
              <w:t>effort of personnel.</w:t>
            </w:r>
            <w:r w:rsidR="00226137" w:rsidRPr="00F9233E">
              <w:rPr>
                <w:rFonts w:ascii="Arial" w:eastAsia="Arial" w:hAnsi="Arial" w:cs="Arial"/>
              </w:rPr>
              <w:t xml:space="preserve"> </w:t>
            </w:r>
            <w:r w:rsidR="00856AD9" w:rsidRPr="00F9233E">
              <w:rPr>
                <w:rFonts w:ascii="Arial" w:eastAsia="Arial" w:hAnsi="Arial" w:cs="Arial"/>
                <w:i/>
              </w:rPr>
              <w:t>Follow</w:t>
            </w:r>
            <w:r w:rsidR="00226137" w:rsidRPr="00F9233E">
              <w:rPr>
                <w:rFonts w:ascii="Arial" w:eastAsia="Arial" w:hAnsi="Arial" w:cs="Arial"/>
                <w:i/>
              </w:rPr>
              <w:t xml:space="preserve"> funding restrictions above.</w:t>
            </w:r>
          </w:p>
          <w:p w14:paraId="2370C78B" w14:textId="77777777" w:rsidR="00226137" w:rsidRPr="00F9233E" w:rsidRDefault="00226137" w:rsidP="00524EED">
            <w:pPr>
              <w:rPr>
                <w:rFonts w:ascii="Arial" w:eastAsia="Arial" w:hAnsi="Arial" w:cs="Arial"/>
                <w:i/>
              </w:rPr>
            </w:pPr>
          </w:p>
          <w:p w14:paraId="4AFF1613" w14:textId="40307DD3" w:rsidR="00226137" w:rsidRPr="00F9233E" w:rsidRDefault="00226137" w:rsidP="00524EED">
            <w:pPr>
              <w:rPr>
                <w:rFonts w:ascii="Arial" w:eastAsia="Arial" w:hAnsi="Arial" w:cs="Arial"/>
                <w:i/>
              </w:rPr>
            </w:pPr>
            <w:proofErr w:type="spellStart"/>
            <w:r w:rsidRPr="00F9233E">
              <w:rPr>
                <w:rFonts w:ascii="Arial" w:eastAsia="Arial" w:hAnsi="Arial" w:cs="Arial"/>
                <w:u w:val="single"/>
              </w:rPr>
              <w:t>Biostatistical</w:t>
            </w:r>
            <w:proofErr w:type="spellEnd"/>
            <w:r w:rsidRPr="00F9233E">
              <w:rPr>
                <w:rFonts w:ascii="Arial" w:eastAsia="Arial" w:hAnsi="Arial" w:cs="Arial"/>
                <w:u w:val="single"/>
              </w:rPr>
              <w:t xml:space="preserve"> support</w:t>
            </w:r>
            <w:r w:rsidRPr="00F9233E">
              <w:rPr>
                <w:rFonts w:ascii="Arial" w:eastAsia="Arial" w:hAnsi="Arial" w:cs="Arial"/>
              </w:rPr>
              <w:t>:</w:t>
            </w:r>
            <w:r w:rsidR="00524EED" w:rsidRPr="00F9233E">
              <w:rPr>
                <w:rFonts w:ascii="Arial" w:eastAsia="Arial" w:hAnsi="Arial" w:cs="Arial"/>
              </w:rPr>
              <w:t xml:space="preserve"> </w:t>
            </w:r>
            <w:r w:rsidRPr="00F9233E">
              <w:rPr>
                <w:rFonts w:ascii="Arial" w:eastAsia="Arial" w:hAnsi="Arial" w:cs="Arial"/>
              </w:rPr>
              <w:t>If the budget includes effort for a biostatistician, please explain why it is necessary to use a biostatistician outside of the department biostatistics program (</w:t>
            </w:r>
            <w:r w:rsidR="00290AA0" w:rsidRPr="00F9233E">
              <w:rPr>
                <w:rFonts w:ascii="Arial" w:eastAsia="Arial" w:hAnsi="Arial" w:cs="Arial"/>
              </w:rPr>
              <w:t xml:space="preserve">Pediatrics </w:t>
            </w:r>
            <w:hyperlink r:id="rId9" w:history="1">
              <w:r w:rsidR="00290AA0" w:rsidRPr="00F9233E">
                <w:rPr>
                  <w:rStyle w:val="Hyperlink"/>
                  <w:rFonts w:ascii="Arial" w:eastAsia="Arial" w:hAnsi="Arial" w:cs="Arial"/>
                </w:rPr>
                <w:t>Biostatistics and Data Management Unit</w:t>
              </w:r>
            </w:hyperlink>
            <w:r w:rsidR="00290AA0" w:rsidRPr="00F9233E">
              <w:rPr>
                <w:rFonts w:ascii="Arial" w:eastAsia="Arial" w:hAnsi="Arial" w:cs="Arial"/>
              </w:rPr>
              <w:t xml:space="preserve">) </w:t>
            </w:r>
            <w:r w:rsidRPr="00F9233E">
              <w:rPr>
                <w:rFonts w:ascii="Arial" w:eastAsia="Arial" w:hAnsi="Arial" w:cs="Arial"/>
              </w:rPr>
              <w:t>and provide information regarding costs if the cost exceeds the cost of department statistical support (~$41/hour). Please also explain the anticipated number of  hours required for the statistical analysis and provide a robust justification for this estimate.</w:t>
            </w:r>
          </w:p>
        </w:tc>
      </w:tr>
      <w:tr w:rsidR="00BC6497" w:rsidRPr="00F9233E" w14:paraId="4F91273A" w14:textId="77777777" w:rsidTr="00DA089D">
        <w:tc>
          <w:tcPr>
            <w:tcW w:w="2065" w:type="dxa"/>
          </w:tcPr>
          <w:p w14:paraId="4CC987B5" w14:textId="49B9F6D8" w:rsidR="00BC6497" w:rsidRPr="00F9233E" w:rsidRDefault="00BC6497" w:rsidP="00524EED">
            <w:pPr>
              <w:rPr>
                <w:rFonts w:ascii="Arial" w:hAnsi="Arial" w:cs="Arial"/>
                <w:spacing w:val="-1"/>
              </w:rPr>
            </w:pPr>
            <w:r w:rsidRPr="00F9233E">
              <w:rPr>
                <w:rFonts w:ascii="Arial" w:hAnsi="Arial" w:cs="Arial"/>
                <w:spacing w:val="-1"/>
              </w:rPr>
              <w:t>Literature</w:t>
            </w:r>
            <w:r w:rsidRPr="00F9233E">
              <w:rPr>
                <w:rFonts w:ascii="Arial" w:hAnsi="Arial" w:cs="Arial"/>
                <w:spacing w:val="-2"/>
              </w:rPr>
              <w:t xml:space="preserve"> </w:t>
            </w:r>
            <w:r w:rsidRPr="00F9233E">
              <w:rPr>
                <w:rFonts w:ascii="Arial" w:hAnsi="Arial" w:cs="Arial"/>
                <w:spacing w:val="-1"/>
              </w:rPr>
              <w:t>Cited</w:t>
            </w:r>
          </w:p>
        </w:tc>
        <w:tc>
          <w:tcPr>
            <w:tcW w:w="1205" w:type="dxa"/>
          </w:tcPr>
          <w:p w14:paraId="6A67FBAD" w14:textId="6B3C266D" w:rsidR="00BC6497" w:rsidRPr="00F9233E" w:rsidRDefault="00BC6497" w:rsidP="00524EED">
            <w:pPr>
              <w:jc w:val="center"/>
              <w:rPr>
                <w:rFonts w:ascii="Arial" w:hAnsi="Arial" w:cs="Arial"/>
                <w:spacing w:val="-1"/>
              </w:rPr>
            </w:pPr>
            <w:r w:rsidRPr="00F9233E">
              <w:rPr>
                <w:rFonts w:ascii="Arial" w:hAnsi="Arial" w:cs="Arial"/>
                <w:spacing w:val="-1"/>
              </w:rPr>
              <w:t>1</w:t>
            </w:r>
          </w:p>
        </w:tc>
        <w:tc>
          <w:tcPr>
            <w:tcW w:w="7520" w:type="dxa"/>
          </w:tcPr>
          <w:p w14:paraId="322EFC48" w14:textId="77777777" w:rsidR="00BC6497" w:rsidRPr="00F9233E" w:rsidRDefault="00BC6497" w:rsidP="00524EED">
            <w:pPr>
              <w:rPr>
                <w:rFonts w:ascii="Arial" w:eastAsia="Arial" w:hAnsi="Arial" w:cs="Arial"/>
              </w:rPr>
            </w:pPr>
          </w:p>
        </w:tc>
      </w:tr>
      <w:tr w:rsidR="005323FD" w:rsidRPr="00F9233E" w14:paraId="1C2D66A8" w14:textId="77777777" w:rsidTr="00DA089D">
        <w:tc>
          <w:tcPr>
            <w:tcW w:w="2065" w:type="dxa"/>
          </w:tcPr>
          <w:p w14:paraId="30FCA94C" w14:textId="372BFDFC" w:rsidR="00BC6497" w:rsidRPr="00F9233E" w:rsidRDefault="005323FD" w:rsidP="00524EED">
            <w:pPr>
              <w:pStyle w:val="BodyText"/>
              <w:ind w:left="0"/>
              <w:rPr>
                <w:rFonts w:cs="Arial"/>
              </w:rPr>
            </w:pPr>
            <w:proofErr w:type="spellStart"/>
            <w:r w:rsidRPr="00F9233E">
              <w:rPr>
                <w:rFonts w:cs="Arial"/>
                <w:spacing w:val="-1"/>
              </w:rPr>
              <w:t>B</w:t>
            </w:r>
            <w:r w:rsidR="00BC6497" w:rsidRPr="00F9233E">
              <w:rPr>
                <w:rFonts w:cs="Arial"/>
                <w:spacing w:val="-1"/>
              </w:rPr>
              <w:t>iosketch</w:t>
            </w:r>
            <w:r w:rsidRPr="00F9233E">
              <w:rPr>
                <w:rFonts w:cs="Arial"/>
                <w:spacing w:val="-1"/>
              </w:rPr>
              <w:t>es</w:t>
            </w:r>
            <w:proofErr w:type="spellEnd"/>
            <w:r w:rsidR="00BC6497" w:rsidRPr="00F9233E">
              <w:rPr>
                <w:rFonts w:cs="Arial"/>
              </w:rPr>
              <w:t xml:space="preserve"> </w:t>
            </w:r>
          </w:p>
        </w:tc>
        <w:tc>
          <w:tcPr>
            <w:tcW w:w="1205" w:type="dxa"/>
          </w:tcPr>
          <w:p w14:paraId="67F78812" w14:textId="1FBE8DDA" w:rsidR="00BC6497" w:rsidRPr="00F9233E" w:rsidRDefault="005323FD" w:rsidP="00524EED">
            <w:pPr>
              <w:jc w:val="center"/>
              <w:rPr>
                <w:rFonts w:ascii="Arial" w:eastAsia="Arial" w:hAnsi="Arial" w:cs="Arial"/>
              </w:rPr>
            </w:pPr>
            <w:r w:rsidRPr="00F9233E">
              <w:rPr>
                <w:rFonts w:ascii="Arial" w:eastAsia="Arial" w:hAnsi="Arial" w:cs="Arial"/>
              </w:rPr>
              <w:t>5 per bio</w:t>
            </w:r>
          </w:p>
        </w:tc>
        <w:tc>
          <w:tcPr>
            <w:tcW w:w="7520" w:type="dxa"/>
          </w:tcPr>
          <w:p w14:paraId="1E2C14F9" w14:textId="539616E3" w:rsidR="00BC6497" w:rsidRPr="00F9233E" w:rsidRDefault="005323FD" w:rsidP="00524EED">
            <w:pPr>
              <w:rPr>
                <w:rFonts w:ascii="Arial" w:eastAsia="Arial" w:hAnsi="Arial" w:cs="Arial"/>
              </w:rPr>
            </w:pPr>
            <w:r w:rsidRPr="00F9233E">
              <w:rPr>
                <w:rFonts w:ascii="Arial" w:eastAsia="Arial" w:hAnsi="Arial" w:cs="Arial"/>
              </w:rPr>
              <w:t>Prepared in NIH style; bios of PI and all Co-Investigators</w:t>
            </w:r>
          </w:p>
        </w:tc>
      </w:tr>
      <w:tr w:rsidR="00BC6497" w:rsidRPr="00F9233E" w14:paraId="31497640" w14:textId="77777777" w:rsidTr="00DA089D">
        <w:trPr>
          <w:trHeight w:val="566"/>
        </w:trPr>
        <w:tc>
          <w:tcPr>
            <w:tcW w:w="2065" w:type="dxa"/>
          </w:tcPr>
          <w:p w14:paraId="2FDF1A31" w14:textId="0B08D868" w:rsidR="00BC6497" w:rsidRPr="00F9233E" w:rsidRDefault="00BC6497" w:rsidP="00524EED">
            <w:pPr>
              <w:rPr>
                <w:rFonts w:ascii="Arial" w:hAnsi="Arial" w:cs="Arial"/>
              </w:rPr>
            </w:pPr>
            <w:r w:rsidRPr="00F9233E">
              <w:rPr>
                <w:rFonts w:ascii="Arial" w:hAnsi="Arial" w:cs="Arial"/>
                <w:spacing w:val="-1"/>
              </w:rPr>
              <w:t>Other</w:t>
            </w:r>
            <w:r w:rsidRPr="00F9233E">
              <w:rPr>
                <w:rFonts w:ascii="Arial" w:hAnsi="Arial" w:cs="Arial"/>
                <w:spacing w:val="59"/>
              </w:rPr>
              <w:t xml:space="preserve"> </w:t>
            </w:r>
            <w:r w:rsidR="00802FB9" w:rsidRPr="00F9233E">
              <w:rPr>
                <w:rFonts w:ascii="Arial" w:hAnsi="Arial" w:cs="Arial"/>
                <w:spacing w:val="-1"/>
              </w:rPr>
              <w:t>A</w:t>
            </w:r>
            <w:r w:rsidRPr="00F9233E">
              <w:rPr>
                <w:rFonts w:ascii="Arial" w:hAnsi="Arial" w:cs="Arial"/>
                <w:spacing w:val="-1"/>
              </w:rPr>
              <w:t>ctive/</w:t>
            </w:r>
            <w:r w:rsidR="005323FD" w:rsidRPr="00F9233E">
              <w:rPr>
                <w:rFonts w:ascii="Arial" w:hAnsi="Arial" w:cs="Arial"/>
                <w:spacing w:val="-1"/>
              </w:rPr>
              <w:t xml:space="preserve"> </w:t>
            </w:r>
            <w:r w:rsidR="00802FB9" w:rsidRPr="00F9233E">
              <w:rPr>
                <w:rFonts w:ascii="Arial" w:hAnsi="Arial" w:cs="Arial"/>
                <w:spacing w:val="-1"/>
              </w:rPr>
              <w:t>P</w:t>
            </w:r>
            <w:r w:rsidRPr="00F9233E">
              <w:rPr>
                <w:rFonts w:ascii="Arial" w:hAnsi="Arial" w:cs="Arial"/>
                <w:spacing w:val="-1"/>
              </w:rPr>
              <w:t>ending</w:t>
            </w:r>
            <w:r w:rsidRPr="00F9233E">
              <w:rPr>
                <w:rFonts w:ascii="Arial" w:hAnsi="Arial" w:cs="Arial"/>
                <w:spacing w:val="55"/>
              </w:rPr>
              <w:t xml:space="preserve"> </w:t>
            </w:r>
            <w:r w:rsidR="005323FD" w:rsidRPr="00F9233E">
              <w:rPr>
                <w:rFonts w:ascii="Arial" w:hAnsi="Arial" w:cs="Arial"/>
                <w:spacing w:val="-1"/>
              </w:rPr>
              <w:t>S</w:t>
            </w:r>
            <w:r w:rsidRPr="00F9233E">
              <w:rPr>
                <w:rFonts w:ascii="Arial" w:hAnsi="Arial" w:cs="Arial"/>
                <w:spacing w:val="-1"/>
              </w:rPr>
              <w:t>upport</w:t>
            </w:r>
            <w:r w:rsidRPr="00F9233E">
              <w:rPr>
                <w:rFonts w:ascii="Arial" w:hAnsi="Arial" w:cs="Arial"/>
                <w:spacing w:val="59"/>
              </w:rPr>
              <w:t xml:space="preserve"> </w:t>
            </w:r>
          </w:p>
        </w:tc>
        <w:tc>
          <w:tcPr>
            <w:tcW w:w="1205" w:type="dxa"/>
          </w:tcPr>
          <w:p w14:paraId="1CFCA12B" w14:textId="66B4A676" w:rsidR="00BC6497" w:rsidRPr="00F9233E" w:rsidRDefault="005323FD" w:rsidP="00524EED">
            <w:pPr>
              <w:jc w:val="center"/>
              <w:rPr>
                <w:rFonts w:ascii="Arial" w:eastAsia="Arial" w:hAnsi="Arial" w:cs="Arial"/>
              </w:rPr>
            </w:pPr>
            <w:r w:rsidRPr="00F9233E">
              <w:rPr>
                <w:rFonts w:ascii="Arial" w:eastAsia="Arial" w:hAnsi="Arial" w:cs="Arial"/>
              </w:rPr>
              <w:t>None</w:t>
            </w:r>
          </w:p>
        </w:tc>
        <w:tc>
          <w:tcPr>
            <w:tcW w:w="7520" w:type="dxa"/>
          </w:tcPr>
          <w:p w14:paraId="22BFC085" w14:textId="5628BD91" w:rsidR="00BC6497" w:rsidRPr="00F9233E" w:rsidRDefault="005323FD" w:rsidP="00524EED">
            <w:pPr>
              <w:rPr>
                <w:rFonts w:ascii="Arial" w:hAnsi="Arial" w:cs="Arial"/>
              </w:rPr>
            </w:pPr>
            <w:r w:rsidRPr="00F9233E">
              <w:rPr>
                <w:rFonts w:ascii="Arial" w:hAnsi="Arial" w:cs="Arial"/>
              </w:rPr>
              <w:t>Include dollar amounts, % effort, start/end dates of all current grants and submitted applications.</w:t>
            </w:r>
          </w:p>
        </w:tc>
      </w:tr>
    </w:tbl>
    <w:p w14:paraId="79D0DFEE" w14:textId="77777777" w:rsidR="00C1783C" w:rsidRPr="00F9233E" w:rsidRDefault="00C1783C" w:rsidP="00524EED">
      <w:pPr>
        <w:rPr>
          <w:rFonts w:ascii="Arial" w:eastAsia="Arial" w:hAnsi="Arial" w:cs="Arial"/>
          <w:b/>
          <w:bCs/>
        </w:rPr>
      </w:pPr>
    </w:p>
    <w:p w14:paraId="5FE514E6" w14:textId="14CF2209" w:rsidR="00C1783C" w:rsidRPr="00F9233E" w:rsidRDefault="00802FB9" w:rsidP="00524EED">
      <w:pPr>
        <w:pStyle w:val="BodyText"/>
        <w:ind w:left="0"/>
        <w:rPr>
          <w:rFonts w:cs="Arial"/>
        </w:rPr>
      </w:pPr>
      <w:r w:rsidRPr="00F9233E">
        <w:rPr>
          <w:rFonts w:cs="Arial"/>
          <w:b/>
          <w:i/>
          <w:spacing w:val="-1"/>
        </w:rPr>
        <w:t xml:space="preserve">* </w:t>
      </w:r>
      <w:r w:rsidR="00AA1CEC" w:rsidRPr="00F9233E">
        <w:rPr>
          <w:rFonts w:cs="Arial"/>
          <w:b/>
          <w:i/>
          <w:spacing w:val="-1"/>
        </w:rPr>
        <w:t>Charles</w:t>
      </w:r>
      <w:r w:rsidR="00AA1CEC" w:rsidRPr="00F9233E">
        <w:rPr>
          <w:rFonts w:cs="Arial"/>
          <w:b/>
          <w:i/>
          <w:spacing w:val="36"/>
        </w:rPr>
        <w:t xml:space="preserve"> </w:t>
      </w:r>
      <w:r w:rsidR="00AA1CEC" w:rsidRPr="00F9233E">
        <w:rPr>
          <w:rFonts w:cs="Arial"/>
          <w:b/>
          <w:i/>
          <w:spacing w:val="-1"/>
        </w:rPr>
        <w:t>Woodson</w:t>
      </w:r>
      <w:r w:rsidR="00AA1CEC" w:rsidRPr="00F9233E">
        <w:rPr>
          <w:rFonts w:cs="Arial"/>
          <w:b/>
          <w:i/>
          <w:spacing w:val="39"/>
        </w:rPr>
        <w:t xml:space="preserve"> </w:t>
      </w:r>
      <w:r w:rsidR="00AA1CEC" w:rsidRPr="00F9233E">
        <w:rPr>
          <w:rFonts w:cs="Arial"/>
          <w:b/>
          <w:i/>
          <w:spacing w:val="-1"/>
        </w:rPr>
        <w:t>Biostatistics</w:t>
      </w:r>
      <w:r w:rsidR="00AA1CEC" w:rsidRPr="00F9233E">
        <w:rPr>
          <w:rFonts w:cs="Arial"/>
          <w:b/>
          <w:i/>
          <w:spacing w:val="39"/>
        </w:rPr>
        <w:t xml:space="preserve"> </w:t>
      </w:r>
      <w:r w:rsidR="00AA1CEC" w:rsidRPr="00F9233E">
        <w:rPr>
          <w:rFonts w:cs="Arial"/>
          <w:b/>
          <w:i/>
          <w:spacing w:val="-1"/>
        </w:rPr>
        <w:t>Award</w:t>
      </w:r>
      <w:r w:rsidR="00AA1CEC" w:rsidRPr="00F9233E">
        <w:rPr>
          <w:rFonts w:cs="Arial"/>
          <w:spacing w:val="-1"/>
        </w:rPr>
        <w:t>:</w:t>
      </w:r>
      <w:r w:rsidR="00AA1CEC" w:rsidRPr="00F9233E">
        <w:rPr>
          <w:rFonts w:cs="Arial"/>
          <w:spacing w:val="38"/>
        </w:rPr>
        <w:t xml:space="preserve"> </w:t>
      </w:r>
      <w:r w:rsidR="00AA1CEC" w:rsidRPr="00F9233E">
        <w:rPr>
          <w:rFonts w:cs="Arial"/>
        </w:rPr>
        <w:t xml:space="preserve">Proposal narrative </w:t>
      </w:r>
      <w:r w:rsidRPr="00F9233E">
        <w:rPr>
          <w:rFonts w:cs="Arial"/>
        </w:rPr>
        <w:t>has 2-</w:t>
      </w:r>
      <w:r w:rsidR="00AA1CEC" w:rsidRPr="00F9233E">
        <w:rPr>
          <w:rFonts w:cs="Arial"/>
        </w:rPr>
        <w:t>page</w:t>
      </w:r>
      <w:r w:rsidRPr="00F9233E">
        <w:rPr>
          <w:rFonts w:cs="Arial"/>
        </w:rPr>
        <w:t xml:space="preserve"> limit.</w:t>
      </w:r>
      <w:r w:rsidR="00AA1CEC" w:rsidRPr="00F9233E">
        <w:rPr>
          <w:rFonts w:cs="Arial"/>
        </w:rPr>
        <w:t xml:space="preserve"> </w:t>
      </w:r>
      <w:r w:rsidRPr="00F9233E">
        <w:rPr>
          <w:rFonts w:cs="Arial"/>
        </w:rPr>
        <w:t>S</w:t>
      </w:r>
      <w:r w:rsidR="00AA1CEC" w:rsidRPr="00F9233E">
        <w:rPr>
          <w:rFonts w:cs="Arial"/>
        </w:rPr>
        <w:t>pecify background and objectives, overview of data set to be analyzed, information about prior and on-going statistical consultation, anticipated results and implications, and listing of collaborators.</w:t>
      </w:r>
    </w:p>
    <w:p w14:paraId="69597AC0" w14:textId="28C6FC88" w:rsidR="008B1FD4" w:rsidRPr="00F9233E" w:rsidRDefault="008B1FD4" w:rsidP="00524EED">
      <w:pPr>
        <w:pStyle w:val="BodyText"/>
        <w:ind w:left="0"/>
        <w:rPr>
          <w:rFonts w:cs="Arial"/>
        </w:rPr>
      </w:pPr>
    </w:p>
    <w:p w14:paraId="517E594A" w14:textId="56A15CDB" w:rsidR="00A453FF" w:rsidRPr="00F9233E" w:rsidRDefault="00A453FF" w:rsidP="00524EED">
      <w:pPr>
        <w:pStyle w:val="BodyText"/>
        <w:ind w:left="0"/>
        <w:rPr>
          <w:rFonts w:cs="Arial"/>
        </w:rPr>
      </w:pPr>
      <w:r w:rsidRPr="00F9233E">
        <w:rPr>
          <w:rFonts w:cs="Arial"/>
        </w:rPr>
        <w:t>Contact/</w:t>
      </w:r>
      <w:r w:rsidR="008B1FD4" w:rsidRPr="00F9233E">
        <w:rPr>
          <w:rFonts w:cs="Arial"/>
        </w:rPr>
        <w:t xml:space="preserve">Questions: </w:t>
      </w:r>
    </w:p>
    <w:p w14:paraId="06FE112B" w14:textId="77777777" w:rsidR="00A453FF" w:rsidRPr="00F9233E" w:rsidRDefault="00A453FF" w:rsidP="00524EED">
      <w:pPr>
        <w:pStyle w:val="BodyText"/>
        <w:ind w:left="0"/>
        <w:rPr>
          <w:rFonts w:cs="Arial"/>
        </w:rPr>
      </w:pPr>
      <w:r w:rsidRPr="00F9233E">
        <w:rPr>
          <w:rFonts w:cs="Arial"/>
        </w:rPr>
        <w:t xml:space="preserve">Jackie Torres </w:t>
      </w:r>
      <w:hyperlink r:id="rId10" w:history="1">
        <w:r w:rsidRPr="00F9233E">
          <w:rPr>
            <w:rStyle w:val="Hyperlink"/>
            <w:rFonts w:cs="Arial"/>
          </w:rPr>
          <w:t>jjtorres@umich.edu</w:t>
        </w:r>
      </w:hyperlink>
      <w:r w:rsidRPr="00F9233E">
        <w:rPr>
          <w:rFonts w:cs="Arial"/>
        </w:rPr>
        <w:t xml:space="preserve">  </w:t>
      </w:r>
      <w:r w:rsidRPr="00F9233E">
        <w:rPr>
          <w:rFonts w:cs="Arial"/>
        </w:rPr>
        <w:tab/>
        <w:t>763-9150</w:t>
      </w:r>
    </w:p>
    <w:p w14:paraId="369605A9" w14:textId="24462988" w:rsidR="00E2408D" w:rsidRPr="00F9233E" w:rsidRDefault="00A453FF" w:rsidP="00524EED">
      <w:pPr>
        <w:pStyle w:val="BodyText"/>
        <w:ind w:left="0"/>
        <w:rPr>
          <w:rStyle w:val="Hyperlink"/>
          <w:rFonts w:cs="Arial"/>
          <w:color w:val="auto"/>
          <w:u w:val="none"/>
        </w:rPr>
      </w:pPr>
      <w:r w:rsidRPr="00F9233E">
        <w:rPr>
          <w:rFonts w:cs="Arial"/>
        </w:rPr>
        <w:t xml:space="preserve">Pediatric Research Office </w:t>
      </w:r>
      <w:hyperlink r:id="rId11" w:history="1">
        <w:r w:rsidRPr="00F9233E">
          <w:rPr>
            <w:rStyle w:val="Hyperlink"/>
            <w:rFonts w:cs="Arial"/>
          </w:rPr>
          <w:t>pedsresearch@umich.edu</w:t>
        </w:r>
      </w:hyperlink>
      <w:r w:rsidRPr="00F9233E">
        <w:rPr>
          <w:rStyle w:val="Hyperlink"/>
          <w:rFonts w:cs="Arial"/>
          <w:u w:val="none"/>
        </w:rPr>
        <w:t xml:space="preserve">   </w:t>
      </w:r>
      <w:r w:rsidRPr="00F9233E">
        <w:rPr>
          <w:rStyle w:val="Hyperlink"/>
          <w:rFonts w:cs="Arial"/>
          <w:color w:val="auto"/>
          <w:u w:val="none"/>
        </w:rPr>
        <w:t>615-1740</w:t>
      </w:r>
    </w:p>
    <w:p w14:paraId="583C1CDA" w14:textId="152BBDC6" w:rsidR="007F0FC5" w:rsidRPr="00F9233E" w:rsidRDefault="007F0FC5" w:rsidP="00524EED">
      <w:pPr>
        <w:pStyle w:val="BodyText"/>
        <w:ind w:left="0"/>
        <w:rPr>
          <w:rStyle w:val="Hyperlink"/>
          <w:rFonts w:cs="Arial"/>
          <w:color w:val="auto"/>
          <w:u w:val="none"/>
        </w:rPr>
      </w:pPr>
    </w:p>
    <w:p w14:paraId="5A59C26E" w14:textId="62CB6C43" w:rsidR="00290AA0" w:rsidRPr="00F9233E" w:rsidRDefault="007F0FC5" w:rsidP="00524EED">
      <w:pPr>
        <w:pStyle w:val="BodyText"/>
        <w:ind w:left="0"/>
        <w:rPr>
          <w:rStyle w:val="Hyperlink"/>
          <w:rFonts w:cs="Arial"/>
          <w:color w:val="auto"/>
          <w:u w:val="none"/>
        </w:rPr>
      </w:pPr>
      <w:r w:rsidRPr="00F9233E">
        <w:rPr>
          <w:rStyle w:val="Hyperlink"/>
          <w:rFonts w:cs="Arial"/>
          <w:color w:val="auto"/>
          <w:u w:val="none"/>
        </w:rPr>
        <w:t>(website/link)</w:t>
      </w:r>
      <w:r w:rsidR="00DA089D" w:rsidRPr="00F9233E">
        <w:rPr>
          <w:rStyle w:val="Hyperlink"/>
          <w:rFonts w:cs="Arial"/>
          <w:color w:val="auto"/>
          <w:u w:val="none"/>
        </w:rPr>
        <w:t xml:space="preserve"> </w:t>
      </w:r>
      <w:hyperlink r:id="rId12" w:history="1">
        <w:r w:rsidR="00290AA0" w:rsidRPr="00F9233E">
          <w:rPr>
            <w:rStyle w:val="Hyperlink"/>
            <w:rFonts w:cs="Arial"/>
          </w:rPr>
          <w:t>Pediatrics Intramural Funding Opportunities</w:t>
        </w:r>
      </w:hyperlink>
    </w:p>
    <w:p w14:paraId="32C4F387" w14:textId="529E3C37" w:rsidR="00290AA0" w:rsidRPr="00F9233E" w:rsidRDefault="000E56A2" w:rsidP="00524EED">
      <w:pPr>
        <w:pStyle w:val="BodyText"/>
        <w:ind w:left="0"/>
        <w:rPr>
          <w:rFonts w:cs="Arial"/>
        </w:rPr>
      </w:pPr>
      <w:hyperlink r:id="rId13" w:history="1">
        <w:r w:rsidR="00290AA0" w:rsidRPr="00F9233E">
          <w:rPr>
            <w:rStyle w:val="Hyperlink"/>
            <w:rFonts w:cs="Arial"/>
          </w:rPr>
          <w:t>https://medicine.umich.edu/dept/pediatrics/research/intramural-funding-opportunities</w:t>
        </w:r>
      </w:hyperlink>
    </w:p>
    <w:sectPr w:rsidR="00290AA0" w:rsidRPr="00F9233E" w:rsidSect="001A0AC8">
      <w:headerReference w:type="default" r:id="rId14"/>
      <w:footerReference w:type="default" r:id="rId15"/>
      <w:headerReference w:type="first" r:id="rId16"/>
      <w:pgSz w:w="12240" w:h="15840" w:code="1"/>
      <w:pgMar w:top="720" w:right="720" w:bottom="720" w:left="720" w:header="383"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1CAA3" w14:textId="77777777" w:rsidR="00E4573D" w:rsidRDefault="00E4573D">
      <w:r>
        <w:separator/>
      </w:r>
    </w:p>
  </w:endnote>
  <w:endnote w:type="continuationSeparator" w:id="0">
    <w:p w14:paraId="72B6B85D" w14:textId="77777777" w:rsidR="00E4573D" w:rsidRDefault="00E45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515266"/>
      <w:docPartObj>
        <w:docPartGallery w:val="Page Numbers (Bottom of Page)"/>
        <w:docPartUnique/>
      </w:docPartObj>
    </w:sdtPr>
    <w:sdtEndPr>
      <w:rPr>
        <w:noProof/>
      </w:rPr>
    </w:sdtEndPr>
    <w:sdtContent>
      <w:p w14:paraId="5A013BE4" w14:textId="232855DD" w:rsidR="00DA089D" w:rsidRDefault="00DA089D">
        <w:pPr>
          <w:pStyle w:val="Footer"/>
          <w:jc w:val="center"/>
        </w:pPr>
        <w:r>
          <w:fldChar w:fldCharType="begin"/>
        </w:r>
        <w:r>
          <w:instrText xml:space="preserve"> PAGE   \* MERGEFORMAT </w:instrText>
        </w:r>
        <w:r>
          <w:fldChar w:fldCharType="separate"/>
        </w:r>
        <w:r w:rsidR="000E56A2">
          <w:rPr>
            <w:noProof/>
          </w:rPr>
          <w:t>3</w:t>
        </w:r>
        <w:r>
          <w:rPr>
            <w:noProof/>
          </w:rPr>
          <w:fldChar w:fldCharType="end"/>
        </w:r>
      </w:p>
    </w:sdtContent>
  </w:sdt>
  <w:p w14:paraId="442E2547" w14:textId="77777777" w:rsidR="00DA089D" w:rsidRDefault="00DA0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A52FC" w14:textId="77777777" w:rsidR="00E4573D" w:rsidRDefault="00E4573D">
      <w:r>
        <w:separator/>
      </w:r>
    </w:p>
  </w:footnote>
  <w:footnote w:type="continuationSeparator" w:id="0">
    <w:p w14:paraId="30DB18BC" w14:textId="77777777" w:rsidR="00E4573D" w:rsidRDefault="00E45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09CB1" w14:textId="54C6B5AD" w:rsidR="007F7176" w:rsidRDefault="009332EA" w:rsidP="004F5380">
    <w:pPr>
      <w:rPr>
        <w:rFonts w:ascii="Arial"/>
        <w:spacing w:val="-11"/>
        <w:sz w:val="20"/>
        <w:szCs w:val="20"/>
      </w:rPr>
    </w:pPr>
    <w:r>
      <w:rPr>
        <w:rFonts w:ascii="Arial"/>
        <w:sz w:val="20"/>
        <w:szCs w:val="20"/>
      </w:rPr>
      <w:t>Department of Pediatrics</w:t>
    </w:r>
    <w:r w:rsidR="007F0FC5">
      <w:rPr>
        <w:rFonts w:ascii="Arial"/>
        <w:sz w:val="20"/>
        <w:szCs w:val="20"/>
      </w:rPr>
      <w:tab/>
    </w:r>
    <w:r w:rsidR="007F0FC5">
      <w:rPr>
        <w:rFonts w:ascii="Arial"/>
        <w:sz w:val="20"/>
        <w:szCs w:val="20"/>
      </w:rPr>
      <w:tab/>
    </w:r>
    <w:r w:rsidR="007F0FC5">
      <w:rPr>
        <w:rFonts w:ascii="Arial"/>
        <w:sz w:val="20"/>
        <w:szCs w:val="20"/>
      </w:rPr>
      <w:tab/>
    </w:r>
    <w:r w:rsidR="007F0FC5">
      <w:rPr>
        <w:rFonts w:ascii="Arial"/>
        <w:sz w:val="20"/>
        <w:szCs w:val="20"/>
      </w:rPr>
      <w:tab/>
    </w:r>
    <w:r w:rsidR="007F0FC5">
      <w:rPr>
        <w:rFonts w:ascii="Arial"/>
        <w:sz w:val="20"/>
        <w:szCs w:val="20"/>
      </w:rPr>
      <w:tab/>
    </w:r>
    <w:r w:rsidR="007B4FFD">
      <w:rPr>
        <w:rFonts w:ascii="Arial"/>
        <w:spacing w:val="-1"/>
        <w:sz w:val="20"/>
        <w:szCs w:val="20"/>
      </w:rPr>
      <w:t>Summer/Fall</w:t>
    </w:r>
    <w:r w:rsidR="00046368">
      <w:rPr>
        <w:rFonts w:ascii="Arial"/>
        <w:spacing w:val="-1"/>
        <w:sz w:val="20"/>
        <w:szCs w:val="20"/>
      </w:rPr>
      <w:t xml:space="preserve"> 2020</w:t>
    </w:r>
    <w:r w:rsidR="007F7176" w:rsidRPr="007F7176">
      <w:rPr>
        <w:rFonts w:ascii="Arial"/>
        <w:spacing w:val="-9"/>
        <w:sz w:val="20"/>
        <w:szCs w:val="20"/>
      </w:rPr>
      <w:t xml:space="preserve"> </w:t>
    </w:r>
    <w:r w:rsidR="007F7176" w:rsidRPr="007F7176">
      <w:rPr>
        <w:rFonts w:ascii="Arial"/>
        <w:spacing w:val="-1"/>
        <w:sz w:val="20"/>
        <w:szCs w:val="20"/>
      </w:rPr>
      <w:t>Intramural</w:t>
    </w:r>
    <w:r w:rsidR="007F7176" w:rsidRPr="007F7176">
      <w:rPr>
        <w:rFonts w:ascii="Arial"/>
        <w:spacing w:val="-11"/>
        <w:sz w:val="20"/>
        <w:szCs w:val="20"/>
      </w:rPr>
      <w:t xml:space="preserve"> Research Funding Program</w:t>
    </w:r>
  </w:p>
  <w:p w14:paraId="739EE485" w14:textId="77777777" w:rsidR="003C790D" w:rsidRPr="007F7176" w:rsidRDefault="003C790D" w:rsidP="004F538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7D8EA" w14:textId="3D62B951" w:rsidR="000124E5" w:rsidRPr="00524EED" w:rsidRDefault="000124E5" w:rsidP="000124E5">
    <w:pPr>
      <w:pStyle w:val="Heading1"/>
      <w:ind w:left="0"/>
      <w:jc w:val="center"/>
      <w:rPr>
        <w:rFonts w:cs="Arial"/>
        <w:spacing w:val="-1"/>
      </w:rPr>
    </w:pPr>
    <w:bookmarkStart w:id="2" w:name="Department_of_Pediatrics_&amp;_Communicable_"/>
    <w:bookmarkEnd w:id="2"/>
    <w:r w:rsidRPr="00524EED">
      <w:rPr>
        <w:rFonts w:cs="Arial"/>
        <w:spacing w:val="-1"/>
      </w:rPr>
      <w:t>Michigan Medicine</w:t>
    </w:r>
  </w:p>
  <w:p w14:paraId="4C5F4F38" w14:textId="2C302BEC" w:rsidR="000124E5" w:rsidRPr="000124E5" w:rsidRDefault="000124E5" w:rsidP="000124E5">
    <w:pPr>
      <w:pStyle w:val="Heading1"/>
      <w:ind w:left="0"/>
      <w:jc w:val="center"/>
      <w:rPr>
        <w:rFonts w:cs="Arial"/>
        <w:spacing w:val="-2"/>
      </w:rPr>
    </w:pPr>
    <w:r w:rsidRPr="00524EED">
      <w:rPr>
        <w:rFonts w:cs="Arial"/>
        <w:spacing w:val="-1"/>
      </w:rPr>
      <w:t>Department</w:t>
    </w:r>
    <w:r w:rsidRPr="00524EED">
      <w:rPr>
        <w:rFonts w:cs="Arial"/>
        <w:spacing w:val="2"/>
      </w:rPr>
      <w:t xml:space="preserve"> </w:t>
    </w:r>
    <w:r w:rsidRPr="00524EED">
      <w:rPr>
        <w:rFonts w:cs="Arial"/>
        <w:spacing w:val="-2"/>
      </w:rPr>
      <w:t>of</w:t>
    </w:r>
    <w:r w:rsidRPr="00524EED">
      <w:rPr>
        <w:rFonts w:cs="Arial"/>
        <w:spacing w:val="2"/>
      </w:rPr>
      <w:t xml:space="preserve"> </w:t>
    </w:r>
    <w:r w:rsidRPr="00524EED">
      <w:rPr>
        <w:rFonts w:cs="Arial"/>
        <w:spacing w:val="-1"/>
      </w:rPr>
      <w:t>Pediatrics</w:t>
    </w:r>
  </w:p>
  <w:p w14:paraId="68ADE7CC" w14:textId="77777777" w:rsidR="00DA089D" w:rsidRDefault="00DA0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37D67"/>
    <w:multiLevelType w:val="hybridMultilevel"/>
    <w:tmpl w:val="D436BA48"/>
    <w:lvl w:ilvl="0" w:tplc="D8FA9BE0">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D600DD"/>
    <w:multiLevelType w:val="hybridMultilevel"/>
    <w:tmpl w:val="03FEA8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E22D55"/>
    <w:multiLevelType w:val="hybridMultilevel"/>
    <w:tmpl w:val="E5F8EF8E"/>
    <w:lvl w:ilvl="0" w:tplc="38C2E0B2">
      <w:start w:val="1"/>
      <w:numFmt w:val="bullet"/>
      <w:lvlText w:val=""/>
      <w:lvlJc w:val="left"/>
      <w:pPr>
        <w:ind w:left="407" w:hanging="288"/>
      </w:pPr>
      <w:rPr>
        <w:rFonts w:ascii="Symbol" w:eastAsia="Symbol" w:hAnsi="Symbol" w:hint="default"/>
        <w:sz w:val="24"/>
        <w:szCs w:val="24"/>
      </w:rPr>
    </w:lvl>
    <w:lvl w:ilvl="1" w:tplc="ABB6FBC2">
      <w:start w:val="1"/>
      <w:numFmt w:val="lowerRoman"/>
      <w:lvlText w:val="(%2)"/>
      <w:lvlJc w:val="left"/>
      <w:pPr>
        <w:ind w:left="839" w:hanging="360"/>
      </w:pPr>
      <w:rPr>
        <w:rFonts w:ascii="Arial" w:eastAsia="Arial" w:hAnsi="Arial" w:hint="default"/>
        <w:sz w:val="22"/>
        <w:szCs w:val="22"/>
      </w:rPr>
    </w:lvl>
    <w:lvl w:ilvl="2" w:tplc="C5E6C320">
      <w:start w:val="1"/>
      <w:numFmt w:val="bullet"/>
      <w:lvlText w:val="•"/>
      <w:lvlJc w:val="left"/>
      <w:pPr>
        <w:ind w:left="1972" w:hanging="360"/>
      </w:pPr>
      <w:rPr>
        <w:rFonts w:hint="default"/>
      </w:rPr>
    </w:lvl>
    <w:lvl w:ilvl="3" w:tplc="315C242A">
      <w:start w:val="1"/>
      <w:numFmt w:val="bullet"/>
      <w:lvlText w:val="•"/>
      <w:lvlJc w:val="left"/>
      <w:pPr>
        <w:ind w:left="3105" w:hanging="360"/>
      </w:pPr>
      <w:rPr>
        <w:rFonts w:hint="default"/>
      </w:rPr>
    </w:lvl>
    <w:lvl w:ilvl="4" w:tplc="B02AC17A">
      <w:start w:val="1"/>
      <w:numFmt w:val="bullet"/>
      <w:lvlText w:val="•"/>
      <w:lvlJc w:val="left"/>
      <w:pPr>
        <w:ind w:left="4239" w:hanging="360"/>
      </w:pPr>
      <w:rPr>
        <w:rFonts w:hint="default"/>
      </w:rPr>
    </w:lvl>
    <w:lvl w:ilvl="5" w:tplc="D8746912">
      <w:start w:val="1"/>
      <w:numFmt w:val="bullet"/>
      <w:lvlText w:val="•"/>
      <w:lvlJc w:val="left"/>
      <w:pPr>
        <w:ind w:left="5372" w:hanging="360"/>
      </w:pPr>
      <w:rPr>
        <w:rFonts w:hint="default"/>
      </w:rPr>
    </w:lvl>
    <w:lvl w:ilvl="6" w:tplc="4844B370">
      <w:start w:val="1"/>
      <w:numFmt w:val="bullet"/>
      <w:lvlText w:val="•"/>
      <w:lvlJc w:val="left"/>
      <w:pPr>
        <w:ind w:left="6506" w:hanging="360"/>
      </w:pPr>
      <w:rPr>
        <w:rFonts w:hint="default"/>
      </w:rPr>
    </w:lvl>
    <w:lvl w:ilvl="7" w:tplc="5F887C78">
      <w:start w:val="1"/>
      <w:numFmt w:val="bullet"/>
      <w:lvlText w:val="•"/>
      <w:lvlJc w:val="left"/>
      <w:pPr>
        <w:ind w:left="7639" w:hanging="360"/>
      </w:pPr>
      <w:rPr>
        <w:rFonts w:hint="default"/>
      </w:rPr>
    </w:lvl>
    <w:lvl w:ilvl="8" w:tplc="82CEBC7A">
      <w:start w:val="1"/>
      <w:numFmt w:val="bullet"/>
      <w:lvlText w:val="•"/>
      <w:lvlJc w:val="left"/>
      <w:pPr>
        <w:ind w:left="8773" w:hanging="360"/>
      </w:pPr>
      <w:rPr>
        <w:rFonts w:hint="default"/>
      </w:rPr>
    </w:lvl>
  </w:abstractNum>
  <w:abstractNum w:abstractNumId="3" w15:restartNumberingAfterBreak="0">
    <w:nsid w:val="2E390294"/>
    <w:multiLevelType w:val="hybridMultilevel"/>
    <w:tmpl w:val="1D161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FD30DC"/>
    <w:multiLevelType w:val="hybridMultilevel"/>
    <w:tmpl w:val="6E8A1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8D2FA6"/>
    <w:multiLevelType w:val="hybridMultilevel"/>
    <w:tmpl w:val="6568C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6C334E"/>
    <w:multiLevelType w:val="hybridMultilevel"/>
    <w:tmpl w:val="D8D29A0A"/>
    <w:lvl w:ilvl="0" w:tplc="F8B2780E">
      <w:start w:val="1"/>
      <w:numFmt w:val="bullet"/>
      <w:lvlText w:val=""/>
      <w:lvlJc w:val="left"/>
      <w:pPr>
        <w:ind w:left="839" w:hanging="360"/>
      </w:pPr>
      <w:rPr>
        <w:rFonts w:ascii="Wingdings" w:eastAsia="Wingdings" w:hAnsi="Wingdings" w:hint="default"/>
        <w:color w:val="984806"/>
        <w:sz w:val="22"/>
        <w:szCs w:val="22"/>
      </w:rPr>
    </w:lvl>
    <w:lvl w:ilvl="1" w:tplc="11C2AE98">
      <w:start w:val="1"/>
      <w:numFmt w:val="bullet"/>
      <w:lvlText w:val="•"/>
      <w:lvlJc w:val="left"/>
      <w:pPr>
        <w:ind w:left="1859" w:hanging="360"/>
      </w:pPr>
      <w:rPr>
        <w:rFonts w:hint="default"/>
      </w:rPr>
    </w:lvl>
    <w:lvl w:ilvl="2" w:tplc="9D50B246">
      <w:start w:val="1"/>
      <w:numFmt w:val="bullet"/>
      <w:lvlText w:val="•"/>
      <w:lvlJc w:val="left"/>
      <w:pPr>
        <w:ind w:left="2879" w:hanging="360"/>
      </w:pPr>
      <w:rPr>
        <w:rFonts w:hint="default"/>
      </w:rPr>
    </w:lvl>
    <w:lvl w:ilvl="3" w:tplc="B404A26A">
      <w:start w:val="1"/>
      <w:numFmt w:val="bullet"/>
      <w:lvlText w:val="•"/>
      <w:lvlJc w:val="left"/>
      <w:pPr>
        <w:ind w:left="3899" w:hanging="360"/>
      </w:pPr>
      <w:rPr>
        <w:rFonts w:hint="default"/>
      </w:rPr>
    </w:lvl>
    <w:lvl w:ilvl="4" w:tplc="33E2B992">
      <w:start w:val="1"/>
      <w:numFmt w:val="bullet"/>
      <w:lvlText w:val="•"/>
      <w:lvlJc w:val="left"/>
      <w:pPr>
        <w:ind w:left="4919" w:hanging="360"/>
      </w:pPr>
      <w:rPr>
        <w:rFonts w:hint="default"/>
      </w:rPr>
    </w:lvl>
    <w:lvl w:ilvl="5" w:tplc="BE5A0394">
      <w:start w:val="1"/>
      <w:numFmt w:val="bullet"/>
      <w:lvlText w:val="•"/>
      <w:lvlJc w:val="left"/>
      <w:pPr>
        <w:ind w:left="5939" w:hanging="360"/>
      </w:pPr>
      <w:rPr>
        <w:rFonts w:hint="default"/>
      </w:rPr>
    </w:lvl>
    <w:lvl w:ilvl="6" w:tplc="A948AF66">
      <w:start w:val="1"/>
      <w:numFmt w:val="bullet"/>
      <w:lvlText w:val="•"/>
      <w:lvlJc w:val="left"/>
      <w:pPr>
        <w:ind w:left="6959" w:hanging="360"/>
      </w:pPr>
      <w:rPr>
        <w:rFonts w:hint="default"/>
      </w:rPr>
    </w:lvl>
    <w:lvl w:ilvl="7" w:tplc="8996AAF2">
      <w:start w:val="1"/>
      <w:numFmt w:val="bullet"/>
      <w:lvlText w:val="•"/>
      <w:lvlJc w:val="left"/>
      <w:pPr>
        <w:ind w:left="7979" w:hanging="360"/>
      </w:pPr>
      <w:rPr>
        <w:rFonts w:hint="default"/>
      </w:rPr>
    </w:lvl>
    <w:lvl w:ilvl="8" w:tplc="9BB275EC">
      <w:start w:val="1"/>
      <w:numFmt w:val="bullet"/>
      <w:lvlText w:val="•"/>
      <w:lvlJc w:val="left"/>
      <w:pPr>
        <w:ind w:left="8999" w:hanging="360"/>
      </w:pPr>
      <w:rPr>
        <w:rFonts w:hint="default"/>
      </w:rPr>
    </w:lvl>
  </w:abstractNum>
  <w:abstractNum w:abstractNumId="7" w15:restartNumberingAfterBreak="0">
    <w:nsid w:val="49FA3819"/>
    <w:multiLevelType w:val="hybridMultilevel"/>
    <w:tmpl w:val="9A788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B12D43"/>
    <w:multiLevelType w:val="hybridMultilevel"/>
    <w:tmpl w:val="498604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C037E0"/>
    <w:multiLevelType w:val="hybridMultilevel"/>
    <w:tmpl w:val="270C6BA8"/>
    <w:lvl w:ilvl="0" w:tplc="46D009B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161F9"/>
    <w:multiLevelType w:val="hybridMultilevel"/>
    <w:tmpl w:val="C854C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4"/>
  </w:num>
  <w:num w:numId="4">
    <w:abstractNumId w:val="9"/>
  </w:num>
  <w:num w:numId="5">
    <w:abstractNumId w:val="3"/>
  </w:num>
  <w:num w:numId="6">
    <w:abstractNumId w:val="10"/>
  </w:num>
  <w:num w:numId="7">
    <w:abstractNumId w:val="5"/>
  </w:num>
  <w:num w:numId="8">
    <w:abstractNumId w:val="1"/>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83C"/>
    <w:rsid w:val="000075C2"/>
    <w:rsid w:val="000124E5"/>
    <w:rsid w:val="000237DB"/>
    <w:rsid w:val="000408FE"/>
    <w:rsid w:val="00042D57"/>
    <w:rsid w:val="00046368"/>
    <w:rsid w:val="00061029"/>
    <w:rsid w:val="00093070"/>
    <w:rsid w:val="000A2ACA"/>
    <w:rsid w:val="000E425C"/>
    <w:rsid w:val="000E56A2"/>
    <w:rsid w:val="00113F23"/>
    <w:rsid w:val="00120AFF"/>
    <w:rsid w:val="001252F3"/>
    <w:rsid w:val="001548DE"/>
    <w:rsid w:val="00154D83"/>
    <w:rsid w:val="00155F38"/>
    <w:rsid w:val="001702AE"/>
    <w:rsid w:val="00172D3F"/>
    <w:rsid w:val="00175DC8"/>
    <w:rsid w:val="001919D6"/>
    <w:rsid w:val="001A0AC8"/>
    <w:rsid w:val="001A6957"/>
    <w:rsid w:val="001D3F98"/>
    <w:rsid w:val="0020444F"/>
    <w:rsid w:val="00206757"/>
    <w:rsid w:val="00207440"/>
    <w:rsid w:val="00226137"/>
    <w:rsid w:val="00244FD7"/>
    <w:rsid w:val="002451CF"/>
    <w:rsid w:val="00282DEC"/>
    <w:rsid w:val="00290AA0"/>
    <w:rsid w:val="002A3405"/>
    <w:rsid w:val="002D5668"/>
    <w:rsid w:val="002D6DC4"/>
    <w:rsid w:val="002E4843"/>
    <w:rsid w:val="002F20D2"/>
    <w:rsid w:val="0030353A"/>
    <w:rsid w:val="00354881"/>
    <w:rsid w:val="00357BFD"/>
    <w:rsid w:val="003638E1"/>
    <w:rsid w:val="00392C77"/>
    <w:rsid w:val="003C4F45"/>
    <w:rsid w:val="003C790D"/>
    <w:rsid w:val="003D314E"/>
    <w:rsid w:val="003D377C"/>
    <w:rsid w:val="003D59FA"/>
    <w:rsid w:val="003E6DB5"/>
    <w:rsid w:val="003E6E10"/>
    <w:rsid w:val="003F65FD"/>
    <w:rsid w:val="0041569F"/>
    <w:rsid w:val="00461C7C"/>
    <w:rsid w:val="00477933"/>
    <w:rsid w:val="00495C98"/>
    <w:rsid w:val="004B5DF0"/>
    <w:rsid w:val="004E53BD"/>
    <w:rsid w:val="004F52E9"/>
    <w:rsid w:val="004F5380"/>
    <w:rsid w:val="00524EED"/>
    <w:rsid w:val="00531E88"/>
    <w:rsid w:val="005323FD"/>
    <w:rsid w:val="00577D13"/>
    <w:rsid w:val="00584146"/>
    <w:rsid w:val="00590584"/>
    <w:rsid w:val="005943CC"/>
    <w:rsid w:val="005B4AED"/>
    <w:rsid w:val="005D084C"/>
    <w:rsid w:val="006101AB"/>
    <w:rsid w:val="0061281E"/>
    <w:rsid w:val="006170FD"/>
    <w:rsid w:val="0062346F"/>
    <w:rsid w:val="00624FF4"/>
    <w:rsid w:val="00625497"/>
    <w:rsid w:val="0062686F"/>
    <w:rsid w:val="006530FE"/>
    <w:rsid w:val="00666575"/>
    <w:rsid w:val="00671BCE"/>
    <w:rsid w:val="00671FA1"/>
    <w:rsid w:val="00671FF7"/>
    <w:rsid w:val="00680B6D"/>
    <w:rsid w:val="006B10EC"/>
    <w:rsid w:val="006B14F8"/>
    <w:rsid w:val="006B4D0A"/>
    <w:rsid w:val="006B7FAA"/>
    <w:rsid w:val="006C2993"/>
    <w:rsid w:val="006F2695"/>
    <w:rsid w:val="00710274"/>
    <w:rsid w:val="00716540"/>
    <w:rsid w:val="007247EC"/>
    <w:rsid w:val="007456A9"/>
    <w:rsid w:val="00781889"/>
    <w:rsid w:val="00783EE7"/>
    <w:rsid w:val="00786DE8"/>
    <w:rsid w:val="007A1DB6"/>
    <w:rsid w:val="007A3A38"/>
    <w:rsid w:val="007B2B5E"/>
    <w:rsid w:val="007B4973"/>
    <w:rsid w:val="007B4FFD"/>
    <w:rsid w:val="007C45C2"/>
    <w:rsid w:val="007F0FC5"/>
    <w:rsid w:val="007F7176"/>
    <w:rsid w:val="00802FB9"/>
    <w:rsid w:val="00803750"/>
    <w:rsid w:val="0080451D"/>
    <w:rsid w:val="0083269C"/>
    <w:rsid w:val="00856AD9"/>
    <w:rsid w:val="008A77C0"/>
    <w:rsid w:val="008B1FD4"/>
    <w:rsid w:val="008C168B"/>
    <w:rsid w:val="008C702A"/>
    <w:rsid w:val="008D16EB"/>
    <w:rsid w:val="008D577F"/>
    <w:rsid w:val="008E2EBB"/>
    <w:rsid w:val="008E64A1"/>
    <w:rsid w:val="00900594"/>
    <w:rsid w:val="00900A06"/>
    <w:rsid w:val="009332EA"/>
    <w:rsid w:val="00944DBB"/>
    <w:rsid w:val="00950526"/>
    <w:rsid w:val="00954CA9"/>
    <w:rsid w:val="009906E0"/>
    <w:rsid w:val="00995A60"/>
    <w:rsid w:val="009978A0"/>
    <w:rsid w:val="009A1C4A"/>
    <w:rsid w:val="009A7595"/>
    <w:rsid w:val="009C2AF7"/>
    <w:rsid w:val="009C5176"/>
    <w:rsid w:val="009F73F8"/>
    <w:rsid w:val="00A02BB8"/>
    <w:rsid w:val="00A02F1C"/>
    <w:rsid w:val="00A34A18"/>
    <w:rsid w:val="00A3758D"/>
    <w:rsid w:val="00A4335E"/>
    <w:rsid w:val="00A453FF"/>
    <w:rsid w:val="00A82CE6"/>
    <w:rsid w:val="00AA1CEC"/>
    <w:rsid w:val="00AB41BD"/>
    <w:rsid w:val="00AD10CD"/>
    <w:rsid w:val="00AE1F08"/>
    <w:rsid w:val="00AF13C9"/>
    <w:rsid w:val="00AF45F4"/>
    <w:rsid w:val="00AF4E5F"/>
    <w:rsid w:val="00AF7671"/>
    <w:rsid w:val="00B00A81"/>
    <w:rsid w:val="00B04A40"/>
    <w:rsid w:val="00B15E5F"/>
    <w:rsid w:val="00B204B0"/>
    <w:rsid w:val="00B40426"/>
    <w:rsid w:val="00B514FD"/>
    <w:rsid w:val="00B62FB2"/>
    <w:rsid w:val="00B937AB"/>
    <w:rsid w:val="00BC0D0F"/>
    <w:rsid w:val="00BC2B98"/>
    <w:rsid w:val="00BC6497"/>
    <w:rsid w:val="00BD5ADB"/>
    <w:rsid w:val="00BD7251"/>
    <w:rsid w:val="00BE6276"/>
    <w:rsid w:val="00BF0AED"/>
    <w:rsid w:val="00C036CA"/>
    <w:rsid w:val="00C1783C"/>
    <w:rsid w:val="00C219CE"/>
    <w:rsid w:val="00C32315"/>
    <w:rsid w:val="00C5479A"/>
    <w:rsid w:val="00C6121D"/>
    <w:rsid w:val="00C862BC"/>
    <w:rsid w:val="00CC3BD7"/>
    <w:rsid w:val="00CF6849"/>
    <w:rsid w:val="00D00628"/>
    <w:rsid w:val="00D01AD2"/>
    <w:rsid w:val="00D31B9A"/>
    <w:rsid w:val="00D53D26"/>
    <w:rsid w:val="00D76A33"/>
    <w:rsid w:val="00DA089D"/>
    <w:rsid w:val="00DB284F"/>
    <w:rsid w:val="00DC0D87"/>
    <w:rsid w:val="00DC7855"/>
    <w:rsid w:val="00DD4E52"/>
    <w:rsid w:val="00DD5F64"/>
    <w:rsid w:val="00DD6F5B"/>
    <w:rsid w:val="00DE0E3C"/>
    <w:rsid w:val="00E01B38"/>
    <w:rsid w:val="00E2408D"/>
    <w:rsid w:val="00E35766"/>
    <w:rsid w:val="00E41151"/>
    <w:rsid w:val="00E4573D"/>
    <w:rsid w:val="00E60A97"/>
    <w:rsid w:val="00E806B9"/>
    <w:rsid w:val="00E9543B"/>
    <w:rsid w:val="00EE5DE0"/>
    <w:rsid w:val="00EE70D9"/>
    <w:rsid w:val="00EE77D5"/>
    <w:rsid w:val="00EF5A2F"/>
    <w:rsid w:val="00EF758C"/>
    <w:rsid w:val="00F037C7"/>
    <w:rsid w:val="00F226DF"/>
    <w:rsid w:val="00F35243"/>
    <w:rsid w:val="00F57DFA"/>
    <w:rsid w:val="00F640EC"/>
    <w:rsid w:val="00F9233E"/>
    <w:rsid w:val="00F92436"/>
    <w:rsid w:val="00FB14E4"/>
    <w:rsid w:val="00FC3053"/>
    <w:rsid w:val="00FF0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5FCEF2C"/>
  <w15:docId w15:val="{9F10F361-16F0-481B-A269-CA0437FB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rPr>
  </w:style>
  <w:style w:type="paragraph" w:styleId="Heading2">
    <w:name w:val="heading 2"/>
    <w:basedOn w:val="Normal"/>
    <w:uiPriority w:val="1"/>
    <w:qFormat/>
    <w:pPr>
      <w:ind w:left="120"/>
      <w:outlineLvl w:val="1"/>
    </w:pPr>
    <w:rPr>
      <w:rFonts w:ascii="Arial" w:eastAsia="Arial" w:hAnsi="Arial"/>
      <w:b/>
      <w:bCs/>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38E1"/>
    <w:pPr>
      <w:tabs>
        <w:tab w:val="center" w:pos="4680"/>
        <w:tab w:val="right" w:pos="9360"/>
      </w:tabs>
    </w:pPr>
  </w:style>
  <w:style w:type="character" w:customStyle="1" w:styleId="HeaderChar">
    <w:name w:val="Header Char"/>
    <w:basedOn w:val="DefaultParagraphFont"/>
    <w:link w:val="Header"/>
    <w:uiPriority w:val="99"/>
    <w:rsid w:val="003638E1"/>
  </w:style>
  <w:style w:type="paragraph" w:styleId="Footer">
    <w:name w:val="footer"/>
    <w:basedOn w:val="Normal"/>
    <w:link w:val="FooterChar"/>
    <w:uiPriority w:val="99"/>
    <w:unhideWhenUsed/>
    <w:rsid w:val="003638E1"/>
    <w:pPr>
      <w:tabs>
        <w:tab w:val="center" w:pos="4680"/>
        <w:tab w:val="right" w:pos="9360"/>
      </w:tabs>
    </w:pPr>
  </w:style>
  <w:style w:type="character" w:customStyle="1" w:styleId="FooterChar">
    <w:name w:val="Footer Char"/>
    <w:basedOn w:val="DefaultParagraphFont"/>
    <w:link w:val="Footer"/>
    <w:uiPriority w:val="99"/>
    <w:rsid w:val="003638E1"/>
  </w:style>
  <w:style w:type="character" w:styleId="CommentReference">
    <w:name w:val="annotation reference"/>
    <w:basedOn w:val="DefaultParagraphFont"/>
    <w:uiPriority w:val="99"/>
    <w:semiHidden/>
    <w:unhideWhenUsed/>
    <w:rsid w:val="003638E1"/>
    <w:rPr>
      <w:sz w:val="16"/>
      <w:szCs w:val="16"/>
    </w:rPr>
  </w:style>
  <w:style w:type="paragraph" w:styleId="CommentText">
    <w:name w:val="annotation text"/>
    <w:basedOn w:val="Normal"/>
    <w:link w:val="CommentTextChar"/>
    <w:uiPriority w:val="99"/>
    <w:semiHidden/>
    <w:unhideWhenUsed/>
    <w:rsid w:val="003638E1"/>
    <w:rPr>
      <w:sz w:val="20"/>
      <w:szCs w:val="20"/>
    </w:rPr>
  </w:style>
  <w:style w:type="character" w:customStyle="1" w:styleId="CommentTextChar">
    <w:name w:val="Comment Text Char"/>
    <w:basedOn w:val="DefaultParagraphFont"/>
    <w:link w:val="CommentText"/>
    <w:uiPriority w:val="99"/>
    <w:semiHidden/>
    <w:rsid w:val="003638E1"/>
    <w:rPr>
      <w:sz w:val="20"/>
      <w:szCs w:val="20"/>
    </w:rPr>
  </w:style>
  <w:style w:type="paragraph" w:styleId="CommentSubject">
    <w:name w:val="annotation subject"/>
    <w:basedOn w:val="CommentText"/>
    <w:next w:val="CommentText"/>
    <w:link w:val="CommentSubjectChar"/>
    <w:uiPriority w:val="99"/>
    <w:semiHidden/>
    <w:unhideWhenUsed/>
    <w:rsid w:val="003638E1"/>
    <w:rPr>
      <w:b/>
      <w:bCs/>
    </w:rPr>
  </w:style>
  <w:style w:type="character" w:customStyle="1" w:styleId="CommentSubjectChar">
    <w:name w:val="Comment Subject Char"/>
    <w:basedOn w:val="CommentTextChar"/>
    <w:link w:val="CommentSubject"/>
    <w:uiPriority w:val="99"/>
    <w:semiHidden/>
    <w:rsid w:val="003638E1"/>
    <w:rPr>
      <w:b/>
      <w:bCs/>
      <w:sz w:val="20"/>
      <w:szCs w:val="20"/>
    </w:rPr>
  </w:style>
  <w:style w:type="paragraph" w:styleId="BalloonText">
    <w:name w:val="Balloon Text"/>
    <w:basedOn w:val="Normal"/>
    <w:link w:val="BalloonTextChar"/>
    <w:uiPriority w:val="99"/>
    <w:semiHidden/>
    <w:unhideWhenUsed/>
    <w:rsid w:val="003638E1"/>
    <w:rPr>
      <w:rFonts w:ascii="Tahoma" w:hAnsi="Tahoma" w:cs="Tahoma"/>
      <w:sz w:val="16"/>
      <w:szCs w:val="16"/>
    </w:rPr>
  </w:style>
  <w:style w:type="character" w:customStyle="1" w:styleId="BalloonTextChar">
    <w:name w:val="Balloon Text Char"/>
    <w:basedOn w:val="DefaultParagraphFont"/>
    <w:link w:val="BalloonText"/>
    <w:uiPriority w:val="99"/>
    <w:semiHidden/>
    <w:rsid w:val="003638E1"/>
    <w:rPr>
      <w:rFonts w:ascii="Tahoma" w:hAnsi="Tahoma" w:cs="Tahoma"/>
      <w:sz w:val="16"/>
      <w:szCs w:val="16"/>
    </w:rPr>
  </w:style>
  <w:style w:type="character" w:styleId="Hyperlink">
    <w:name w:val="Hyperlink"/>
    <w:basedOn w:val="DefaultParagraphFont"/>
    <w:uiPriority w:val="99"/>
    <w:unhideWhenUsed/>
    <w:rsid w:val="004E53BD"/>
    <w:rPr>
      <w:color w:val="0000FF" w:themeColor="hyperlink"/>
      <w:u w:val="single"/>
    </w:rPr>
  </w:style>
  <w:style w:type="paragraph" w:styleId="Revision">
    <w:name w:val="Revision"/>
    <w:hidden/>
    <w:uiPriority w:val="99"/>
    <w:semiHidden/>
    <w:rsid w:val="007B4973"/>
    <w:pPr>
      <w:widowControl/>
    </w:pPr>
  </w:style>
  <w:style w:type="table" w:styleId="TableGrid">
    <w:name w:val="Table Grid"/>
    <w:basedOn w:val="TableNormal"/>
    <w:uiPriority w:val="39"/>
    <w:rsid w:val="00C6121D"/>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5DC8"/>
    <w:rPr>
      <w:color w:val="800080" w:themeColor="followedHyperlink"/>
      <w:u w:val="single"/>
    </w:rPr>
  </w:style>
  <w:style w:type="paragraph" w:styleId="BodyTextIndent">
    <w:name w:val="Body Text Indent"/>
    <w:basedOn w:val="Normal"/>
    <w:link w:val="BodyTextIndentChar"/>
    <w:uiPriority w:val="99"/>
    <w:unhideWhenUsed/>
    <w:rsid w:val="0083269C"/>
    <w:pPr>
      <w:spacing w:after="120"/>
      <w:ind w:left="360"/>
    </w:pPr>
  </w:style>
  <w:style w:type="character" w:customStyle="1" w:styleId="BodyTextIndentChar">
    <w:name w:val="Body Text Indent Char"/>
    <w:basedOn w:val="DefaultParagraphFont"/>
    <w:link w:val="BodyTextIndent"/>
    <w:uiPriority w:val="99"/>
    <w:rsid w:val="00832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0432">
      <w:bodyDiv w:val="1"/>
      <w:marLeft w:val="0"/>
      <w:marRight w:val="0"/>
      <w:marTop w:val="0"/>
      <w:marBottom w:val="0"/>
      <w:divBdr>
        <w:top w:val="none" w:sz="0" w:space="0" w:color="auto"/>
        <w:left w:val="none" w:sz="0" w:space="0" w:color="auto"/>
        <w:bottom w:val="none" w:sz="0" w:space="0" w:color="auto"/>
        <w:right w:val="none" w:sz="0" w:space="0" w:color="auto"/>
      </w:divBdr>
    </w:div>
    <w:div w:id="165444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ms.infoready4.com/" TargetMode="External"/><Relationship Id="rId13" Type="http://schemas.openxmlformats.org/officeDocument/2006/relationships/hyperlink" Target="https://medicine.umich.edu/dept/pediatrics/research/intramural-funding-opportunit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icine.umich.edu/dept/pediatrics/research/intramural-funding-opportunit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sresearch@umich.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jtorres@umich.edu" TargetMode="External"/><Relationship Id="rId4" Type="http://schemas.openxmlformats.org/officeDocument/2006/relationships/settings" Target="settings.xml"/><Relationship Id="rId9" Type="http://schemas.openxmlformats.org/officeDocument/2006/relationships/hyperlink" Target="https://medicine.umich.edu/dept/pediatrics/research/research-support-services/biostatistics-data-management-un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95196-899E-4234-883B-DA7CC7A11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Janette Ferrantino Award</vt:lpstr>
    </vt:vector>
  </TitlesOfParts>
  <Company>University of Michigan Hospital and Health Systems</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Janette Ferrantino Award</dc:title>
  <dc:creator>Common Clinical Image</dc:creator>
  <cp:lastModifiedBy>Torres, Jacquelyn</cp:lastModifiedBy>
  <cp:revision>3</cp:revision>
  <cp:lastPrinted>2019-07-10T17:06:00Z</cp:lastPrinted>
  <dcterms:created xsi:type="dcterms:W3CDTF">2020-08-24T17:48:00Z</dcterms:created>
  <dcterms:modified xsi:type="dcterms:W3CDTF">2020-08-24T17:49:00Z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2016-01-22T00:00:00Z</vt:filetime>
  </property>
  <property fmtid="{D5CDD505-2E9C-101B-9397-08002B2CF9AE}" pid="3" name="LastSaved">
    <vt:filetime>2016-06-15T00:00:00Z</vt:filetime>
  </property>
</Properties>
</file>