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C8" w:rsidRDefault="00C50E74" w:rsidP="00F86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Elizabeth K. Jones, M.D.</w:t>
      </w:r>
    </w:p>
    <w:p w:rsidR="002A4065" w:rsidRPr="00C50E74" w:rsidRDefault="00E5220B" w:rsidP="00F86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Professor</w:t>
      </w:r>
      <w:r w:rsidR="002A4065">
        <w:rPr>
          <w:rFonts w:ascii="Times New Roman" w:hAnsi="Times New Roman" w:cs="Times New Roman"/>
          <w:sz w:val="24"/>
          <w:szCs w:val="24"/>
        </w:rPr>
        <w:t xml:space="preserve">, </w:t>
      </w:r>
      <w:r w:rsidR="00561006">
        <w:rPr>
          <w:rFonts w:ascii="Times New Roman" w:hAnsi="Times New Roman" w:cs="Times New Roman"/>
          <w:sz w:val="24"/>
          <w:szCs w:val="24"/>
        </w:rPr>
        <w:t xml:space="preserve">University of Michigan </w:t>
      </w:r>
      <w:r w:rsidR="002A4065">
        <w:rPr>
          <w:rFonts w:ascii="Times New Roman" w:hAnsi="Times New Roman" w:cs="Times New Roman"/>
          <w:sz w:val="24"/>
          <w:szCs w:val="24"/>
        </w:rPr>
        <w:t>Department of Family Medicine</w:t>
      </w:r>
    </w:p>
    <w:p w:rsidR="0028269A" w:rsidRDefault="00F7165B" w:rsidP="00F86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20321 Farmington Road</w:t>
      </w:r>
    </w:p>
    <w:p w:rsidR="00F7165B" w:rsidRDefault="00F7165B" w:rsidP="00F86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Livonia, MI 48152</w:t>
      </w:r>
    </w:p>
    <w:p w:rsidR="008F3AF2" w:rsidRDefault="008F3AF2" w:rsidP="00E522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(248) </w:t>
      </w:r>
      <w:r w:rsidR="00E5220B">
        <w:rPr>
          <w:rFonts w:ascii="Times New Roman" w:hAnsi="Times New Roman" w:cs="Times New Roman"/>
          <w:sz w:val="24"/>
          <w:szCs w:val="24"/>
        </w:rPr>
        <w:t>473-4300</w:t>
      </w:r>
    </w:p>
    <w:p w:rsidR="00C50E74" w:rsidRDefault="00C50E74" w:rsidP="00F86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AF2" w:rsidRPr="00C50E74" w:rsidRDefault="00C50E74" w:rsidP="00F86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 and Training</w:t>
      </w:r>
    </w:p>
    <w:p w:rsidR="00F502E8" w:rsidRDefault="00F502E8" w:rsidP="00F8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502E8" w:rsidRDefault="00F502E8" w:rsidP="00F502E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9/2011 – </w:t>
      </w:r>
      <w:r w:rsidR="00D904EF">
        <w:rPr>
          <w:rFonts w:ascii="Times New Roman" w:hAnsi="Times New Roman" w:cs="Times New Roman"/>
          <w:sz w:val="24"/>
          <w:szCs w:val="24"/>
        </w:rPr>
        <w:t>6/2012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28269A">
        <w:rPr>
          <w:rFonts w:ascii="Times New Roman" w:hAnsi="Times New Roman" w:cs="Times New Roman"/>
          <w:sz w:val="24"/>
          <w:szCs w:val="24"/>
        </w:rPr>
        <w:t xml:space="preserve">Academic Fellowship, </w:t>
      </w:r>
      <w:r>
        <w:rPr>
          <w:rFonts w:ascii="Times New Roman" w:hAnsi="Times New Roman" w:cs="Times New Roman"/>
          <w:sz w:val="24"/>
          <w:szCs w:val="24"/>
        </w:rPr>
        <w:t>University of Michigan Department of Family Medicine, University of Michigan, Ann Arbor, MI</w:t>
      </w:r>
    </w:p>
    <w:p w:rsidR="00E03CBC" w:rsidRDefault="00E03CBC" w:rsidP="00F502E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03CBC" w:rsidRDefault="00E03CBC" w:rsidP="00F502E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9/2011 – 5/2012</w:t>
      </w:r>
      <w:r>
        <w:rPr>
          <w:rFonts w:ascii="Times New Roman" w:hAnsi="Times New Roman" w:cs="Times New Roman"/>
          <w:sz w:val="24"/>
          <w:szCs w:val="24"/>
        </w:rPr>
        <w:tab/>
        <w:t>Medical Education Scholars Program, University of Michigan Department of Medical Education, Ann Arbor, MI</w:t>
      </w:r>
    </w:p>
    <w:p w:rsidR="00E03CBC" w:rsidRDefault="00E03CBC" w:rsidP="00F502E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72E45" w:rsidRDefault="00A72E45" w:rsidP="00F502E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9/2010 </w:t>
      </w:r>
      <w:r w:rsidR="00E03C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CBC">
        <w:rPr>
          <w:rFonts w:ascii="Times New Roman" w:hAnsi="Times New Roman" w:cs="Times New Roman"/>
          <w:sz w:val="24"/>
          <w:szCs w:val="24"/>
        </w:rPr>
        <w:t>5/2011</w:t>
      </w:r>
      <w:r w:rsidR="00E03CBC">
        <w:rPr>
          <w:rFonts w:ascii="Times New Roman" w:hAnsi="Times New Roman" w:cs="Times New Roman"/>
          <w:sz w:val="24"/>
          <w:szCs w:val="24"/>
        </w:rPr>
        <w:tab/>
        <w:t>Faculty Development Institute, University of Michigan Department of Family Medicine; Ann Arbor, MI</w:t>
      </w:r>
    </w:p>
    <w:p w:rsidR="00471DC7" w:rsidRDefault="00471DC7" w:rsidP="00F502E8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F3AF2" w:rsidRDefault="008F3AF2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6/2008 – </w:t>
      </w:r>
      <w:r w:rsidR="00B76E8A">
        <w:rPr>
          <w:rFonts w:ascii="Times New Roman" w:hAnsi="Times New Roman" w:cs="Times New Roman"/>
          <w:sz w:val="24"/>
          <w:szCs w:val="24"/>
        </w:rPr>
        <w:t>9/2011</w:t>
      </w:r>
      <w:r>
        <w:rPr>
          <w:rFonts w:ascii="Times New Roman" w:hAnsi="Times New Roman" w:cs="Times New Roman"/>
          <w:sz w:val="24"/>
          <w:szCs w:val="24"/>
        </w:rPr>
        <w:tab/>
      </w:r>
      <w:r w:rsidRPr="0028269A">
        <w:rPr>
          <w:rFonts w:ascii="Times New Roman" w:hAnsi="Times New Roman" w:cs="Times New Roman"/>
          <w:sz w:val="24"/>
          <w:szCs w:val="24"/>
        </w:rPr>
        <w:tab/>
        <w:t>Residency,</w:t>
      </w:r>
      <w:r>
        <w:rPr>
          <w:rFonts w:ascii="Times New Roman" w:hAnsi="Times New Roman" w:cs="Times New Roman"/>
          <w:sz w:val="24"/>
          <w:szCs w:val="24"/>
        </w:rPr>
        <w:t xml:space="preserve"> University of Michigan Family Medicine Program</w:t>
      </w:r>
    </w:p>
    <w:p w:rsidR="008F3AF2" w:rsidRDefault="008F3AF2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Michigan, Ann Arbor, MI</w:t>
      </w:r>
    </w:p>
    <w:p w:rsidR="00F502E8" w:rsidRDefault="00F502E8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2E8" w:rsidRPr="007F5DA6" w:rsidRDefault="00F502E8" w:rsidP="00F5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7/2004 – 6/2008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69A">
        <w:rPr>
          <w:rFonts w:ascii="Times New Roman" w:hAnsi="Times New Roman" w:cs="Times New Roman"/>
          <w:sz w:val="24"/>
          <w:szCs w:val="24"/>
        </w:rPr>
        <w:t>Doctor of Medicine (M.D.), with</w:t>
      </w:r>
      <w:r>
        <w:rPr>
          <w:rFonts w:ascii="Times New Roman" w:hAnsi="Times New Roman" w:cs="Times New Roman"/>
          <w:sz w:val="24"/>
          <w:szCs w:val="24"/>
        </w:rPr>
        <w:t xml:space="preserve"> high distinction</w:t>
      </w:r>
    </w:p>
    <w:p w:rsidR="00F502E8" w:rsidRDefault="00F502E8" w:rsidP="00F5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Wayne State University School of Medicine, Detroit, MI</w:t>
      </w:r>
    </w:p>
    <w:p w:rsidR="00F502E8" w:rsidRDefault="00F502E8" w:rsidP="00F5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2E8" w:rsidRDefault="00F502E8" w:rsidP="00F50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9/1999 – 5/2003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69A">
        <w:rPr>
          <w:rFonts w:ascii="Times New Roman" w:hAnsi="Times New Roman" w:cs="Times New Roman"/>
          <w:sz w:val="24"/>
          <w:szCs w:val="24"/>
        </w:rPr>
        <w:t>Bachelor of Science (B.S.),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Biological Sciences (major), </w:t>
      </w:r>
    </w:p>
    <w:p w:rsidR="00F502E8" w:rsidRDefault="00F502E8" w:rsidP="00F502E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University </w:t>
      </w:r>
      <w:r w:rsidR="006F2630">
        <w:rPr>
          <w:rFonts w:ascii="Times New Roman" w:hAnsi="Times New Roman" w:cs="Times New Roman"/>
          <w:sz w:val="24"/>
          <w:szCs w:val="24"/>
        </w:rPr>
        <w:t>Honors (minor), Summa Cum Laude,</w:t>
      </w:r>
    </w:p>
    <w:p w:rsidR="00F502E8" w:rsidRDefault="00F502E8" w:rsidP="00F502E8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State University, Detroit, MI</w:t>
      </w:r>
    </w:p>
    <w:p w:rsidR="00095B2D" w:rsidRDefault="00095B2D" w:rsidP="0009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2D" w:rsidRPr="00C50E74" w:rsidRDefault="00C50E74" w:rsidP="00095B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Certifications and Licensure</w:t>
      </w:r>
    </w:p>
    <w:p w:rsidR="00095B2D" w:rsidRDefault="00095B2D" w:rsidP="0009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02A" w:rsidRDefault="00107069" w:rsidP="0009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4B102A">
        <w:rPr>
          <w:rFonts w:ascii="Times New Roman" w:hAnsi="Times New Roman" w:cs="Times New Roman"/>
          <w:sz w:val="24"/>
          <w:szCs w:val="24"/>
        </w:rPr>
        <w:t>/2011 – present</w:t>
      </w:r>
      <w:r w:rsidR="004B102A">
        <w:rPr>
          <w:rFonts w:ascii="Times New Roman" w:hAnsi="Times New Roman" w:cs="Times New Roman"/>
          <w:sz w:val="24"/>
          <w:szCs w:val="24"/>
        </w:rPr>
        <w:tab/>
      </w:r>
      <w:r w:rsidR="004B102A">
        <w:rPr>
          <w:rFonts w:ascii="Times New Roman" w:hAnsi="Times New Roman" w:cs="Times New Roman"/>
          <w:sz w:val="24"/>
          <w:szCs w:val="24"/>
        </w:rPr>
        <w:tab/>
        <w:t>Ameri</w:t>
      </w:r>
      <w:r w:rsidR="00BF5A53">
        <w:rPr>
          <w:rFonts w:ascii="Times New Roman" w:hAnsi="Times New Roman" w:cs="Times New Roman"/>
          <w:sz w:val="24"/>
          <w:szCs w:val="24"/>
        </w:rPr>
        <w:t>can Board of Family Medicine</w:t>
      </w:r>
      <w:r w:rsidR="00F45D1B">
        <w:rPr>
          <w:rFonts w:ascii="Times New Roman" w:hAnsi="Times New Roman" w:cs="Times New Roman"/>
          <w:sz w:val="24"/>
          <w:szCs w:val="24"/>
        </w:rPr>
        <w:t xml:space="preserve">. Certification number 1054184423. </w:t>
      </w:r>
    </w:p>
    <w:p w:rsidR="004B102A" w:rsidRDefault="004B102A" w:rsidP="0009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B2D" w:rsidRDefault="00095B2D" w:rsidP="00095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5/2011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Permanent License – State of Michigan</w:t>
      </w:r>
      <w:r w:rsidR="00AE3683">
        <w:rPr>
          <w:rFonts w:ascii="Times New Roman" w:hAnsi="Times New Roman" w:cs="Times New Roman"/>
          <w:sz w:val="24"/>
          <w:szCs w:val="24"/>
        </w:rPr>
        <w:t xml:space="preserve">. License number 4301092161. </w:t>
      </w:r>
    </w:p>
    <w:p w:rsidR="00095B2D" w:rsidRDefault="00095B2D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E39A6" w:rsidRDefault="00127572" w:rsidP="002E39A6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12/2011 – present</w:t>
      </w:r>
      <w:r w:rsidR="002E39A6">
        <w:rPr>
          <w:rFonts w:ascii="Times New Roman" w:hAnsi="Times New Roman" w:cs="Times New Roman"/>
          <w:sz w:val="24"/>
          <w:szCs w:val="24"/>
        </w:rPr>
        <w:tab/>
        <w:t>Advanced Cardiac Life Support (ACLS)</w:t>
      </w:r>
    </w:p>
    <w:p w:rsidR="002E39A6" w:rsidRDefault="002E39A6" w:rsidP="00095B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630" w:rsidRPr="00C50E74" w:rsidRDefault="00C50E74" w:rsidP="006F2630">
      <w:pPr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Academic</w:t>
      </w:r>
      <w:r w:rsidR="00B16654">
        <w:rPr>
          <w:rFonts w:ascii="Times New Roman" w:hAnsi="Times New Roman" w:cs="Times New Roman"/>
          <w:b/>
          <w:sz w:val="28"/>
          <w:szCs w:val="28"/>
        </w:rPr>
        <w:t>, Administrative</w:t>
      </w:r>
      <w:r>
        <w:rPr>
          <w:rFonts w:ascii="Times New Roman" w:hAnsi="Times New Roman" w:cs="Times New Roman"/>
          <w:b/>
          <w:sz w:val="28"/>
          <w:szCs w:val="28"/>
        </w:rPr>
        <w:t xml:space="preserve"> and Clinical Appointments</w:t>
      </w:r>
    </w:p>
    <w:p w:rsidR="00B16654" w:rsidRDefault="00B16654" w:rsidP="00B16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8BE" w:rsidRDefault="00A618BE" w:rsidP="006F263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Academic Appointments</w:t>
      </w:r>
    </w:p>
    <w:p w:rsidR="00A618BE" w:rsidRPr="00A618BE" w:rsidRDefault="00A618BE" w:rsidP="006F263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287F82" w:rsidRDefault="00287F82" w:rsidP="006F263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1/1/2016 – present </w:t>
      </w:r>
      <w:r>
        <w:rPr>
          <w:rFonts w:ascii="Times New Roman" w:hAnsi="Times New Roman" w:cs="Times New Roman"/>
          <w:sz w:val="24"/>
          <w:szCs w:val="24"/>
        </w:rPr>
        <w:tab/>
        <w:t>Assistant Professor, Clinical Track, University of Michigan Department of Family Medicine, Ann Arbor, MI.</w:t>
      </w:r>
    </w:p>
    <w:p w:rsidR="00287F82" w:rsidRDefault="00287F82" w:rsidP="006F263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1568E" w:rsidRPr="00A1568E" w:rsidRDefault="00A1568E" w:rsidP="006F263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9/2011 – </w:t>
      </w:r>
      <w:r w:rsidR="00287F82">
        <w:rPr>
          <w:rFonts w:ascii="Times New Roman" w:hAnsi="Times New Roman" w:cs="Times New Roman"/>
          <w:sz w:val="24"/>
          <w:szCs w:val="24"/>
        </w:rPr>
        <w:t>1/1/2016</w:t>
      </w:r>
      <w:r>
        <w:rPr>
          <w:rFonts w:ascii="Times New Roman" w:hAnsi="Times New Roman" w:cs="Times New Roman"/>
          <w:sz w:val="24"/>
          <w:szCs w:val="24"/>
        </w:rPr>
        <w:tab/>
      </w:r>
      <w:r w:rsidR="006F2630" w:rsidRPr="0028269A">
        <w:rPr>
          <w:rFonts w:ascii="Times New Roman" w:hAnsi="Times New Roman" w:cs="Times New Roman"/>
          <w:sz w:val="24"/>
          <w:szCs w:val="24"/>
        </w:rPr>
        <w:t>Lecturer,</w:t>
      </w:r>
      <w:r w:rsidR="006F2630">
        <w:rPr>
          <w:rFonts w:ascii="Times New Roman" w:hAnsi="Times New Roman" w:cs="Times New Roman"/>
          <w:sz w:val="24"/>
          <w:szCs w:val="24"/>
        </w:rPr>
        <w:t xml:space="preserve"> </w:t>
      </w:r>
      <w:r w:rsidR="0028269A">
        <w:rPr>
          <w:rFonts w:ascii="Times New Roman" w:hAnsi="Times New Roman" w:cs="Times New Roman"/>
          <w:sz w:val="24"/>
          <w:szCs w:val="24"/>
        </w:rPr>
        <w:t xml:space="preserve">Clinical Track, </w:t>
      </w:r>
      <w:r w:rsidR="006F2630">
        <w:rPr>
          <w:rFonts w:ascii="Times New Roman" w:hAnsi="Times New Roman" w:cs="Times New Roman"/>
          <w:sz w:val="24"/>
          <w:szCs w:val="24"/>
        </w:rPr>
        <w:t>University of Michigan Department of Family Medicine, Ann Arbor, MI.</w:t>
      </w:r>
    </w:p>
    <w:p w:rsidR="00A1568E" w:rsidRDefault="00A1568E" w:rsidP="00F8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2630" w:rsidRDefault="005508D8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F2630">
        <w:rPr>
          <w:rFonts w:ascii="Times New Roman" w:hAnsi="Times New Roman" w:cs="Times New Roman"/>
          <w:sz w:val="24"/>
          <w:szCs w:val="24"/>
        </w:rPr>
        <w:t xml:space="preserve">/2011 – </w:t>
      </w:r>
      <w:r w:rsidR="00EC5F47">
        <w:rPr>
          <w:rFonts w:ascii="Times New Roman" w:hAnsi="Times New Roman" w:cs="Times New Roman"/>
          <w:sz w:val="24"/>
          <w:szCs w:val="24"/>
        </w:rPr>
        <w:t>present</w:t>
      </w:r>
      <w:r w:rsidR="006F2630">
        <w:rPr>
          <w:rFonts w:ascii="Times New Roman" w:hAnsi="Times New Roman" w:cs="Times New Roman"/>
          <w:sz w:val="24"/>
          <w:szCs w:val="24"/>
        </w:rPr>
        <w:tab/>
      </w:r>
      <w:r w:rsidR="006F2630">
        <w:rPr>
          <w:rFonts w:ascii="Times New Roman" w:hAnsi="Times New Roman" w:cs="Times New Roman"/>
          <w:sz w:val="24"/>
          <w:szCs w:val="24"/>
        </w:rPr>
        <w:tab/>
      </w:r>
      <w:r w:rsidR="006F2630" w:rsidRPr="0028269A">
        <w:rPr>
          <w:rFonts w:ascii="Times New Roman" w:hAnsi="Times New Roman" w:cs="Times New Roman"/>
          <w:sz w:val="24"/>
          <w:szCs w:val="24"/>
        </w:rPr>
        <w:t>Staff Physician,</w:t>
      </w:r>
      <w:r w:rsidR="006F2630">
        <w:rPr>
          <w:rFonts w:ascii="Times New Roman" w:hAnsi="Times New Roman" w:cs="Times New Roman"/>
          <w:sz w:val="24"/>
          <w:szCs w:val="24"/>
        </w:rPr>
        <w:t xml:space="preserve"> University of Michigan Hospital System, Ann Arbor, MI.</w:t>
      </w:r>
    </w:p>
    <w:p w:rsidR="00E8197E" w:rsidRDefault="00E8197E" w:rsidP="008B4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630" w:rsidRDefault="006F2630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9/2011 – </w:t>
      </w:r>
      <w:r w:rsidR="00D904EF">
        <w:rPr>
          <w:rFonts w:ascii="Times New Roman" w:hAnsi="Times New Roman" w:cs="Times New Roman"/>
          <w:sz w:val="24"/>
          <w:szCs w:val="24"/>
        </w:rPr>
        <w:t>6/2012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269A">
        <w:rPr>
          <w:rFonts w:ascii="Times New Roman" w:hAnsi="Times New Roman" w:cs="Times New Roman"/>
          <w:sz w:val="24"/>
          <w:szCs w:val="24"/>
        </w:rPr>
        <w:t>Staff Physician,</w:t>
      </w:r>
      <w:r>
        <w:rPr>
          <w:rFonts w:ascii="Times New Roman" w:hAnsi="Times New Roman" w:cs="Times New Roman"/>
          <w:sz w:val="24"/>
          <w:szCs w:val="24"/>
        </w:rPr>
        <w:t xml:space="preserve"> Chelsea Community Hospital, Chelsea, MI.</w:t>
      </w:r>
    </w:p>
    <w:p w:rsidR="00A618BE" w:rsidRDefault="00A618BE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BC" w:rsidRDefault="00E03CBC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618BE" w:rsidRDefault="00A618BE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Administrative Appointments</w:t>
      </w:r>
    </w:p>
    <w:p w:rsidR="00A618BE" w:rsidRDefault="00A618BE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B48A1" w:rsidRDefault="008B48A1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7/2018 – present</w:t>
      </w:r>
      <w:r>
        <w:rPr>
          <w:rFonts w:ascii="Times New Roman" w:hAnsi="Times New Roman" w:cs="Times New Roman"/>
          <w:sz w:val="24"/>
          <w:szCs w:val="24"/>
        </w:rPr>
        <w:tab/>
        <w:t>Director, Primary Care Residency Prep Course. University of Michigan Medical School. 4-week elective for fourth year medical students entering primary care residency preparing them to be interns.</w:t>
      </w:r>
    </w:p>
    <w:p w:rsidR="008B48A1" w:rsidRDefault="008B48A1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5F48A2" w:rsidRDefault="0087668D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6/2014 – </w:t>
      </w:r>
      <w:r w:rsidR="008B48A1">
        <w:rPr>
          <w:rFonts w:ascii="Times New Roman" w:hAnsi="Times New Roman" w:cs="Times New Roman"/>
          <w:sz w:val="24"/>
          <w:szCs w:val="24"/>
        </w:rPr>
        <w:t>7/2018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Medical Director, Livonia Health Center, </w:t>
      </w:r>
      <w:r w:rsidRPr="0087668D">
        <w:rPr>
          <w:rFonts w:ascii="Times New Roman" w:hAnsi="Times New Roman" w:cs="Times New Roman"/>
          <w:sz w:val="24"/>
          <w:szCs w:val="24"/>
        </w:rPr>
        <w:t>University of Michigan Hospital and Health Systems</w:t>
      </w:r>
      <w:r>
        <w:rPr>
          <w:rFonts w:ascii="Times New Roman" w:hAnsi="Times New Roman" w:cs="Times New Roman"/>
          <w:sz w:val="24"/>
          <w:szCs w:val="24"/>
        </w:rPr>
        <w:t>, Livonia, MI.</w:t>
      </w:r>
    </w:p>
    <w:p w:rsidR="0087668D" w:rsidRDefault="0087668D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E01B0" w:rsidRDefault="00A618BE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4/2014 – </w:t>
      </w:r>
      <w:r w:rsidR="006E414F">
        <w:rPr>
          <w:rFonts w:ascii="Times New Roman" w:hAnsi="Times New Roman" w:cs="Times New Roman"/>
          <w:sz w:val="24"/>
          <w:szCs w:val="24"/>
        </w:rPr>
        <w:t>12/2014</w:t>
      </w:r>
      <w:r>
        <w:rPr>
          <w:rFonts w:ascii="Times New Roman" w:hAnsi="Times New Roman" w:cs="Times New Roman"/>
          <w:sz w:val="24"/>
          <w:szCs w:val="24"/>
        </w:rPr>
        <w:tab/>
        <w:t>Director of Continuing Medical Education Programs, Department of Family Medicine, University of Michigan, Ann Arbor, MI.</w:t>
      </w:r>
    </w:p>
    <w:p w:rsidR="005F48A2" w:rsidRDefault="005F48A2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5F48A2" w:rsidRDefault="005F48A2" w:rsidP="005F48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11/2013 – 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Co-Director, Updates in Family Medicine CME Course, University of </w:t>
      </w:r>
    </w:p>
    <w:p w:rsidR="005F48A2" w:rsidRDefault="005F48A2" w:rsidP="00994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Michigan, Ann Arbor, MI.</w:t>
      </w:r>
      <w:r w:rsidR="009948A5">
        <w:rPr>
          <w:rFonts w:ascii="Times New Roman" w:hAnsi="Times New Roman" w:cs="Times New Roman"/>
          <w:sz w:val="24"/>
          <w:szCs w:val="24"/>
        </w:rPr>
        <w:tab/>
      </w:r>
    </w:p>
    <w:p w:rsidR="009948A5" w:rsidRPr="009C2830" w:rsidRDefault="009948A5" w:rsidP="00994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8A2" w:rsidRDefault="006E414F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2014</w:t>
      </w:r>
      <w:r w:rsidR="005F48A2">
        <w:rPr>
          <w:rFonts w:ascii="Times New Roman" w:hAnsi="Times New Roman" w:cs="Times New Roman"/>
          <w:sz w:val="24"/>
          <w:szCs w:val="24"/>
        </w:rPr>
        <w:tab/>
        <w:t>Co-Director, Primary Healthcare of Women CME Course, University of Michigan, Ann Arbor, MI.</w:t>
      </w:r>
    </w:p>
    <w:p w:rsidR="000E01B0" w:rsidRDefault="000E01B0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618BE" w:rsidRDefault="009C2830" w:rsidP="00095B2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4/2014 – </w:t>
      </w:r>
      <w:r w:rsidR="00287F82">
        <w:rPr>
          <w:rFonts w:ascii="Times New Roman" w:hAnsi="Times New Roman" w:cs="Times New Roman"/>
          <w:sz w:val="24"/>
          <w:szCs w:val="24"/>
        </w:rPr>
        <w:t>12/2015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Lead, AAFP Prescribed Credit Designation, University of Michigan.</w:t>
      </w:r>
    </w:p>
    <w:p w:rsidR="00A618BE" w:rsidRDefault="00A618BE" w:rsidP="00095B2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095B2D" w:rsidRDefault="00316A80" w:rsidP="00095B2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Grant Projects</w:t>
      </w:r>
    </w:p>
    <w:p w:rsidR="00316A80" w:rsidRDefault="00316A80" w:rsidP="00095B2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320DE5" w:rsidRDefault="00320DE5" w:rsidP="00287F82">
      <w:pPr>
        <w:pStyle w:val="starlingcv"/>
        <w:ind w:left="2160" w:hanging="2160"/>
        <w:jc w:val="left"/>
      </w:pPr>
      <w:r>
        <w:rPr>
          <w:rFonts w:ascii="Times New Roman" w:hAnsi="Times New Roman"/>
          <w:sz w:val="24"/>
          <w:szCs w:val="24"/>
        </w:rPr>
        <w:t>7/2013 –</w:t>
      </w:r>
      <w:r w:rsidR="000276C6">
        <w:rPr>
          <w:rFonts w:ascii="Times New Roman" w:hAnsi="Times New Roman"/>
          <w:sz w:val="24"/>
          <w:szCs w:val="24"/>
        </w:rPr>
        <w:t xml:space="preserve"> </w:t>
      </w:r>
      <w:r w:rsidR="00E8197E">
        <w:rPr>
          <w:rFonts w:ascii="Times New Roman" w:hAnsi="Times New Roman"/>
          <w:sz w:val="24"/>
          <w:szCs w:val="24"/>
        </w:rPr>
        <w:t>12/2013</w:t>
      </w:r>
      <w:r>
        <w:rPr>
          <w:rFonts w:ascii="Times New Roman" w:hAnsi="Times New Roman"/>
          <w:sz w:val="24"/>
          <w:szCs w:val="24"/>
        </w:rPr>
        <w:tab/>
        <w:t>Sponsor: Shizuoka Prefectural Government, Japan</w:t>
      </w:r>
    </w:p>
    <w:p w:rsidR="00320DE5" w:rsidRDefault="00320DE5" w:rsidP="00320DE5">
      <w:pPr>
        <w:pStyle w:val="starlingcv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“Shizuoka-University of Michigan Advanced Residency Training,</w:t>
      </w:r>
    </w:p>
    <w:p w:rsidR="00320DE5" w:rsidRDefault="00320DE5" w:rsidP="00320DE5">
      <w:pPr>
        <w:pStyle w:val="starlingcv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 and Research in Family Medicine (SMARTER Family Medicine)”</w:t>
      </w:r>
    </w:p>
    <w:p w:rsidR="00320DE5" w:rsidRDefault="00320DE5" w:rsidP="00320DE5">
      <w:pPr>
        <w:pStyle w:val="starlingcv"/>
        <w:ind w:left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Co-investigator and lead for project to convert grand rounds into webcasts</w:t>
      </w:r>
    </w:p>
    <w:p w:rsidR="00320DE5" w:rsidRDefault="00320DE5" w:rsidP="00320DE5">
      <w:pPr>
        <w:pStyle w:val="starlingcv"/>
        <w:ind w:left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10% Educational and Project Commitment</w:t>
      </w:r>
    </w:p>
    <w:p w:rsidR="00320DE5" w:rsidRDefault="00320DE5" w:rsidP="00320DE5">
      <w:pPr>
        <w:pStyle w:val="starlingcv"/>
        <w:ind w:left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2010-2014</w:t>
      </w:r>
    </w:p>
    <w:p w:rsidR="00320DE5" w:rsidRDefault="00320DE5" w:rsidP="00320DE5">
      <w:pPr>
        <w:pStyle w:val="starlingcv"/>
        <w:ind w:left="2160"/>
        <w:jc w:val="left"/>
      </w:pPr>
      <w:r>
        <w:rPr>
          <w:rFonts w:ascii="Times New Roman" w:hAnsi="Times New Roman"/>
          <w:sz w:val="24"/>
          <w:szCs w:val="24"/>
        </w:rPr>
        <w:t>$1,408,626</w:t>
      </w:r>
      <w:r>
        <w:t> </w:t>
      </w:r>
    </w:p>
    <w:p w:rsidR="00320DE5" w:rsidRDefault="00320DE5" w:rsidP="00925F94">
      <w:pPr>
        <w:pStyle w:val="starlingcv"/>
        <w:ind w:left="2160" w:hanging="2160"/>
        <w:jc w:val="left"/>
        <w:rPr>
          <w:rFonts w:ascii="Times New Roman" w:hAnsi="Times New Roman"/>
          <w:sz w:val="24"/>
          <w:szCs w:val="24"/>
        </w:rPr>
      </w:pPr>
    </w:p>
    <w:p w:rsidR="00925F94" w:rsidRDefault="00316A80" w:rsidP="00925F94">
      <w:pPr>
        <w:pStyle w:val="starlingcv"/>
        <w:ind w:left="2160" w:hanging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6/2012 – </w:t>
      </w:r>
      <w:r w:rsidR="009912DE">
        <w:rPr>
          <w:rFonts w:ascii="Times New Roman" w:hAnsi="Times New Roman"/>
          <w:sz w:val="24"/>
          <w:szCs w:val="24"/>
        </w:rPr>
        <w:t>6/2013</w:t>
      </w:r>
      <w:r>
        <w:rPr>
          <w:rFonts w:ascii="Times New Roman" w:hAnsi="Times New Roman"/>
          <w:sz w:val="24"/>
          <w:szCs w:val="24"/>
        </w:rPr>
        <w:tab/>
      </w:r>
      <w:r w:rsidR="00925F94" w:rsidRPr="00925F94">
        <w:rPr>
          <w:rFonts w:ascii="Times New Roman" w:hAnsi="Times New Roman"/>
          <w:sz w:val="24"/>
          <w:szCs w:val="24"/>
        </w:rPr>
        <w:t>UMMS Office of Continuous Professional Development CME Innovations Matching Funds Grant</w:t>
      </w:r>
      <w:r w:rsidR="00925F94">
        <w:rPr>
          <w:rFonts w:ascii="Times New Roman" w:hAnsi="Times New Roman"/>
          <w:sz w:val="24"/>
          <w:szCs w:val="24"/>
        </w:rPr>
        <w:t xml:space="preserve">: </w:t>
      </w:r>
      <w:r w:rsidR="00925F94" w:rsidRPr="00925F94">
        <w:rPr>
          <w:rFonts w:ascii="Times New Roman" w:hAnsi="Times New Roman"/>
          <w:sz w:val="24"/>
          <w:szCs w:val="24"/>
        </w:rPr>
        <w:t>Creating Wellness: An Integrative Approach to Primary Care</w:t>
      </w:r>
      <w:r w:rsidR="00925F94">
        <w:rPr>
          <w:rFonts w:ascii="Times New Roman" w:hAnsi="Times New Roman"/>
          <w:sz w:val="24"/>
          <w:szCs w:val="24"/>
        </w:rPr>
        <w:t xml:space="preserve">. Co-investigator. $5,000.University of Michigan Medical School, Ann Arbor, MI. </w:t>
      </w:r>
    </w:p>
    <w:p w:rsidR="00095B2D" w:rsidRDefault="00095B2D" w:rsidP="00095B2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925F94" w:rsidRDefault="00925F94" w:rsidP="00925F94">
      <w:pPr>
        <w:pStyle w:val="starlingcv"/>
        <w:ind w:left="2160" w:hanging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6/2012 – 6/2013</w:t>
      </w:r>
      <w:r>
        <w:rPr>
          <w:rFonts w:ascii="Times New Roman" w:hAnsi="Times New Roman"/>
          <w:sz w:val="24"/>
          <w:szCs w:val="24"/>
        </w:rPr>
        <w:tab/>
      </w:r>
      <w:r w:rsidRPr="00925F94">
        <w:rPr>
          <w:rFonts w:ascii="Times New Roman" w:hAnsi="Times New Roman"/>
          <w:sz w:val="24"/>
          <w:szCs w:val="24"/>
        </w:rPr>
        <w:t>UMMS Office of Continuous Professional Development CME Innovations Matching Funds Grant: Creating Wellness: Update of Common Clinical Concerns in Primary Care. Co-investigator</w:t>
      </w:r>
      <w:r>
        <w:rPr>
          <w:rFonts w:ascii="Times New Roman" w:hAnsi="Times New Roman"/>
          <w:sz w:val="24"/>
          <w:szCs w:val="24"/>
        </w:rPr>
        <w:t>. $7</w:t>
      </w:r>
      <w:r w:rsidRPr="00925F94">
        <w:rPr>
          <w:rFonts w:ascii="Times New Roman" w:hAnsi="Times New Roman"/>
          <w:sz w:val="24"/>
          <w:szCs w:val="24"/>
        </w:rPr>
        <w:t>,000.University of Michigan Medical School, Ann</w:t>
      </w:r>
      <w:r>
        <w:rPr>
          <w:rFonts w:ascii="Times New Roman" w:hAnsi="Times New Roman"/>
          <w:sz w:val="24"/>
          <w:szCs w:val="24"/>
        </w:rPr>
        <w:t xml:space="preserve"> Arbor, MI. </w:t>
      </w:r>
    </w:p>
    <w:p w:rsidR="00925F94" w:rsidRDefault="00925F94" w:rsidP="00095B2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25F94" w:rsidRDefault="00925F94" w:rsidP="00925F94">
      <w:pPr>
        <w:pStyle w:val="starlingcv"/>
        <w:ind w:left="2160" w:hanging="21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6/2012 – 6/2013</w:t>
      </w:r>
      <w:r>
        <w:rPr>
          <w:rFonts w:ascii="Times New Roman" w:hAnsi="Times New Roman"/>
          <w:sz w:val="24"/>
          <w:szCs w:val="24"/>
        </w:rPr>
        <w:tab/>
      </w:r>
      <w:r w:rsidRPr="00925F94">
        <w:rPr>
          <w:rFonts w:ascii="Times New Roman" w:hAnsi="Times New Roman"/>
          <w:sz w:val="24"/>
          <w:szCs w:val="24"/>
        </w:rPr>
        <w:t>UMMS Office of Continuous Professional Development CME Innovations Matching Funds Grant: Primary Healthcare of Women. Co-investigator</w:t>
      </w:r>
      <w:r>
        <w:rPr>
          <w:rFonts w:ascii="Times New Roman" w:hAnsi="Times New Roman"/>
          <w:sz w:val="24"/>
          <w:szCs w:val="24"/>
        </w:rPr>
        <w:t>. $7,5</w:t>
      </w:r>
      <w:r w:rsidRPr="00925F94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.University of Michigan Medical School, Ann Arbor, MI. </w:t>
      </w:r>
    </w:p>
    <w:p w:rsidR="00D23D99" w:rsidRDefault="00D23D99" w:rsidP="00925F94">
      <w:pPr>
        <w:pStyle w:val="starlingcv"/>
        <w:ind w:left="2160" w:hanging="2160"/>
        <w:jc w:val="left"/>
        <w:rPr>
          <w:rFonts w:ascii="Times New Roman" w:hAnsi="Times New Roman"/>
          <w:sz w:val="24"/>
          <w:szCs w:val="24"/>
        </w:rPr>
      </w:pPr>
    </w:p>
    <w:p w:rsidR="00D23D99" w:rsidRPr="00C50E74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2004 – 2008</w:t>
      </w:r>
      <w:r>
        <w:rPr>
          <w:rFonts w:ascii="Times New Roman" w:hAnsi="Times New Roman" w:cs="Times New Roman"/>
          <w:sz w:val="24"/>
          <w:szCs w:val="24"/>
        </w:rPr>
        <w:tab/>
        <w:t>Board of Governors Merit Scholarship. Full tuition scholarship.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Wayne State University School of Medicine, Detroit, MI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>Academic Achievement Award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ab/>
        <w:t>Janet M. Glasgow Memorial Achievement Award</w:t>
      </w:r>
    </w:p>
    <w:p w:rsidR="00D23D99" w:rsidRPr="000159B2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ab/>
        <w:t>Alpha Omega Alpha Honor Society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ab/>
        <w:t>Gold Humanism Honor Society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1999 – 2003</w:t>
      </w:r>
      <w:r>
        <w:rPr>
          <w:rFonts w:ascii="Times New Roman" w:hAnsi="Times New Roman" w:cs="Times New Roman"/>
          <w:sz w:val="24"/>
          <w:szCs w:val="24"/>
        </w:rPr>
        <w:tab/>
        <w:t>Presidential Scholarship. Full tuition scholarship.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Wayne State University, Detroit, MI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  <w:t>Phi Beta Kappa Honor Society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  <w:t>Golden Key National Honor Society</w:t>
      </w:r>
    </w:p>
    <w:p w:rsidR="00D23D99" w:rsidRDefault="00D23D99" w:rsidP="00D23D99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ab/>
        <w:t>Summa Cum Laude Graduate</w:t>
      </w:r>
    </w:p>
    <w:p w:rsidR="00B16654" w:rsidRDefault="00B16654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095B2D" w:rsidRPr="00C50E74" w:rsidRDefault="00C50E74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Memberships</w:t>
      </w:r>
      <w:r w:rsidR="00B16654">
        <w:rPr>
          <w:rFonts w:ascii="Times New Roman" w:hAnsi="Times New Roman" w:cs="Times New Roman"/>
          <w:b/>
          <w:sz w:val="28"/>
          <w:szCs w:val="28"/>
        </w:rPr>
        <w:t xml:space="preserve"> in Professional Societies</w:t>
      </w:r>
    </w:p>
    <w:p w:rsidR="00095B2D" w:rsidRDefault="00095B2D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95B2D" w:rsidRPr="00870C9E" w:rsidRDefault="00095B2D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– present</w:t>
      </w:r>
      <w:r>
        <w:rPr>
          <w:rFonts w:ascii="Times New Roman" w:hAnsi="Times New Roman" w:cs="Times New Roman"/>
          <w:sz w:val="24"/>
          <w:szCs w:val="24"/>
        </w:rPr>
        <w:tab/>
        <w:t>Society of Teachers of Family Medicine</w:t>
      </w:r>
    </w:p>
    <w:p w:rsidR="00095B2D" w:rsidRDefault="00095B2D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95B2D" w:rsidRDefault="00095B2D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present</w:t>
      </w:r>
      <w:r>
        <w:rPr>
          <w:rFonts w:ascii="Times New Roman" w:hAnsi="Times New Roman" w:cs="Times New Roman"/>
          <w:sz w:val="24"/>
          <w:szCs w:val="24"/>
        </w:rPr>
        <w:tab/>
        <w:t>American Academy of Family Physicians</w:t>
      </w:r>
    </w:p>
    <w:p w:rsidR="00095B2D" w:rsidRDefault="00095B2D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95B2D" w:rsidRDefault="00095B2D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– present</w:t>
      </w:r>
      <w:r>
        <w:rPr>
          <w:rFonts w:ascii="Times New Roman" w:hAnsi="Times New Roman" w:cs="Times New Roman"/>
          <w:sz w:val="24"/>
          <w:szCs w:val="24"/>
        </w:rPr>
        <w:tab/>
        <w:t>Michigan Academy of Family Physicians</w:t>
      </w:r>
    </w:p>
    <w:p w:rsidR="00095B2D" w:rsidRPr="00072D30" w:rsidRDefault="00095B2D" w:rsidP="00095B2D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91185" w:rsidRPr="00C50E74" w:rsidRDefault="00C50E74" w:rsidP="00F862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Teaching </w:t>
      </w:r>
    </w:p>
    <w:p w:rsidR="005C2079" w:rsidRDefault="005C2079" w:rsidP="00F862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7572" w:rsidRDefault="00127572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3/2018 – present</w:t>
      </w:r>
      <w:r>
        <w:rPr>
          <w:rFonts w:ascii="Times New Roman" w:hAnsi="Times New Roman" w:cs="Times New Roman"/>
          <w:sz w:val="24"/>
          <w:szCs w:val="24"/>
        </w:rPr>
        <w:tab/>
        <w:t>Instructor, University of Michigan Medical School, “Leadership Curriculum”, longitudinal course as part of required curriculum for pre-clinical students related to Leadership Skills.</w:t>
      </w:r>
    </w:p>
    <w:p w:rsidR="00127572" w:rsidRDefault="00127572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127572" w:rsidRDefault="00127572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1/2018 – present</w:t>
      </w:r>
      <w:r>
        <w:rPr>
          <w:rFonts w:ascii="Times New Roman" w:hAnsi="Times New Roman" w:cs="Times New Roman"/>
          <w:sz w:val="24"/>
          <w:szCs w:val="24"/>
        </w:rPr>
        <w:tab/>
        <w:t>Branch Advisor, Patients and Populations. Advisor for 1 medical student.</w:t>
      </w:r>
    </w:p>
    <w:p w:rsidR="00127572" w:rsidRDefault="00127572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D0A52" w:rsidRDefault="00BD0A52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7/2015 – present</w:t>
      </w:r>
      <w:r>
        <w:rPr>
          <w:rFonts w:ascii="Times New Roman" w:hAnsi="Times New Roman" w:cs="Times New Roman"/>
          <w:sz w:val="24"/>
          <w:szCs w:val="24"/>
        </w:rPr>
        <w:tab/>
        <w:t xml:space="preserve">Instructor, University of Michigan Medical School, “Doctoring Course”. Weekly sessions as part of a required comprehensive curriculum for medical students introducing skills related to history taking, physical exam skills as well as discussions related to ethics and humanities topics. </w:t>
      </w:r>
    </w:p>
    <w:p w:rsidR="00BD0A52" w:rsidRDefault="00BD0A52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16D" w:rsidRDefault="00EB116D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9/2011 – </w:t>
      </w:r>
      <w:r w:rsidR="00BD0A52">
        <w:rPr>
          <w:rFonts w:ascii="Times New Roman" w:hAnsi="Times New Roman" w:cs="Times New Roman"/>
          <w:sz w:val="24"/>
          <w:szCs w:val="24"/>
        </w:rPr>
        <w:t>6/2015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D92371">
        <w:rPr>
          <w:rFonts w:ascii="Times New Roman" w:hAnsi="Times New Roman" w:cs="Times New Roman"/>
          <w:sz w:val="24"/>
          <w:szCs w:val="24"/>
        </w:rPr>
        <w:t>Instructor,</w:t>
      </w:r>
      <w:r>
        <w:rPr>
          <w:rFonts w:ascii="Times New Roman" w:hAnsi="Times New Roman" w:cs="Times New Roman"/>
          <w:sz w:val="24"/>
          <w:szCs w:val="24"/>
        </w:rPr>
        <w:t xml:space="preserve"> University of Michigan Medical School, “Family Centered Experience”. Weekly sessions as part of required curriculum geared to teach medical students the humanistic side of medicine.</w:t>
      </w:r>
    </w:p>
    <w:p w:rsidR="00BD0A52" w:rsidRDefault="00BD0A52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3219A5" w:rsidRDefault="003219A5" w:rsidP="001A470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9/2011 – </w:t>
      </w:r>
      <w:r w:rsidR="00283FB2">
        <w:rPr>
          <w:rFonts w:ascii="Times New Roman" w:hAnsi="Times New Roman" w:cs="Times New Roman"/>
          <w:sz w:val="24"/>
          <w:szCs w:val="24"/>
        </w:rPr>
        <w:t>7/2018</w:t>
      </w:r>
      <w:r>
        <w:rPr>
          <w:rFonts w:ascii="Times New Roman" w:hAnsi="Times New Roman" w:cs="Times New Roman"/>
          <w:sz w:val="24"/>
          <w:szCs w:val="24"/>
        </w:rPr>
        <w:tab/>
        <w:t>Mentor, University of Michigan Family Medicine Residents</w:t>
      </w:r>
      <w:r w:rsidR="00D651D5">
        <w:rPr>
          <w:rFonts w:ascii="Times New Roman" w:hAnsi="Times New Roman" w:cs="Times New Roman"/>
          <w:sz w:val="24"/>
          <w:szCs w:val="24"/>
        </w:rPr>
        <w:t>, 1</w:t>
      </w:r>
      <w:r w:rsidR="008B593C">
        <w:rPr>
          <w:rFonts w:ascii="Times New Roman" w:hAnsi="Times New Roman" w:cs="Times New Roman"/>
          <w:sz w:val="24"/>
          <w:szCs w:val="24"/>
        </w:rPr>
        <w:t xml:space="preserve"> per year. </w:t>
      </w:r>
    </w:p>
    <w:p w:rsidR="008B593C" w:rsidRDefault="008B593C" w:rsidP="001A470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Default="00B73180" w:rsidP="001A470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9/2011 – present</w:t>
      </w:r>
      <w:r>
        <w:rPr>
          <w:rFonts w:ascii="Times New Roman" w:hAnsi="Times New Roman" w:cs="Times New Roman"/>
          <w:sz w:val="24"/>
          <w:szCs w:val="24"/>
        </w:rPr>
        <w:tab/>
        <w:t>Resident Advisor, Department of Family Medicine, University of Michigan.</w:t>
      </w:r>
    </w:p>
    <w:p w:rsidR="008D7A6B" w:rsidRDefault="008D7A6B" w:rsidP="001A470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5C2079" w:rsidRDefault="00D651D5" w:rsidP="00FB7AE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4/2015</w:t>
      </w:r>
      <w:r w:rsidR="005C2079">
        <w:rPr>
          <w:rFonts w:ascii="Times New Roman" w:hAnsi="Times New Roman" w:cs="Times New Roman"/>
          <w:sz w:val="24"/>
          <w:szCs w:val="24"/>
        </w:rPr>
        <w:t xml:space="preserve"> – present</w:t>
      </w:r>
      <w:r w:rsidR="005C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Core</w:t>
      </w:r>
      <w:r w:rsidR="00F7165B">
        <w:rPr>
          <w:rFonts w:ascii="Times New Roman" w:hAnsi="Times New Roman" w:cs="Times New Roman"/>
          <w:sz w:val="24"/>
          <w:szCs w:val="24"/>
        </w:rPr>
        <w:t xml:space="preserve"> p</w:t>
      </w:r>
      <w:r w:rsidR="00FB7AE2" w:rsidRPr="00D92371">
        <w:rPr>
          <w:rFonts w:ascii="Times New Roman" w:hAnsi="Times New Roman" w:cs="Times New Roman"/>
          <w:sz w:val="24"/>
          <w:szCs w:val="24"/>
        </w:rPr>
        <w:t>receptor,</w:t>
      </w:r>
      <w:r w:rsidR="00FB7AE2">
        <w:rPr>
          <w:rFonts w:ascii="Times New Roman" w:hAnsi="Times New Roman" w:cs="Times New Roman"/>
          <w:sz w:val="24"/>
          <w:szCs w:val="24"/>
        </w:rPr>
        <w:t xml:space="preserve"> Ypsilanti Family Medicine. Precepting residents </w:t>
      </w:r>
      <w:r w:rsidR="006B5706">
        <w:rPr>
          <w:rFonts w:ascii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hAnsi="Times New Roman" w:cs="Times New Roman"/>
          <w:sz w:val="24"/>
          <w:szCs w:val="24"/>
        </w:rPr>
        <w:t>outpatient continuity clinic, 1 session/week</w:t>
      </w:r>
      <w:r w:rsidR="00FB7AE2">
        <w:rPr>
          <w:rFonts w:ascii="Times New Roman" w:hAnsi="Times New Roman" w:cs="Times New Roman"/>
          <w:sz w:val="24"/>
          <w:szCs w:val="24"/>
        </w:rPr>
        <w:t>.</w:t>
      </w:r>
    </w:p>
    <w:p w:rsidR="00D651D5" w:rsidRDefault="00D651D5" w:rsidP="00FB7AE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B7AE2" w:rsidRDefault="006B5706" w:rsidP="00FB7AE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B7AE2">
        <w:rPr>
          <w:rFonts w:ascii="Times New Roman" w:hAnsi="Times New Roman" w:cs="Times New Roman"/>
          <w:sz w:val="24"/>
          <w:szCs w:val="24"/>
        </w:rPr>
        <w:t>/2011 – present</w:t>
      </w:r>
      <w:r w:rsidR="00FB7AE2">
        <w:rPr>
          <w:rFonts w:ascii="Times New Roman" w:hAnsi="Times New Roman" w:cs="Times New Roman"/>
          <w:sz w:val="24"/>
          <w:szCs w:val="24"/>
        </w:rPr>
        <w:tab/>
      </w:r>
      <w:r w:rsidR="00FB7AE2" w:rsidRPr="00D92371">
        <w:rPr>
          <w:rFonts w:ascii="Times New Roman" w:hAnsi="Times New Roman" w:cs="Times New Roman"/>
          <w:sz w:val="24"/>
          <w:szCs w:val="24"/>
        </w:rPr>
        <w:t>Preceptor,</w:t>
      </w:r>
      <w:r w:rsidR="00FB7AE2">
        <w:rPr>
          <w:rFonts w:ascii="Times New Roman" w:hAnsi="Times New Roman" w:cs="Times New Roman"/>
          <w:sz w:val="24"/>
          <w:szCs w:val="24"/>
        </w:rPr>
        <w:t xml:space="preserve"> University of Michigan </w:t>
      </w:r>
      <w:r w:rsidR="00D92371">
        <w:rPr>
          <w:rFonts w:ascii="Times New Roman" w:hAnsi="Times New Roman" w:cs="Times New Roman"/>
          <w:sz w:val="24"/>
          <w:szCs w:val="24"/>
        </w:rPr>
        <w:t xml:space="preserve">Medical School, </w:t>
      </w:r>
      <w:r w:rsidR="00FB7AE2">
        <w:rPr>
          <w:rFonts w:ascii="Times New Roman" w:hAnsi="Times New Roman" w:cs="Times New Roman"/>
          <w:sz w:val="24"/>
          <w:szCs w:val="24"/>
        </w:rPr>
        <w:t>third yea</w:t>
      </w:r>
      <w:r w:rsidR="00EB116D">
        <w:rPr>
          <w:rFonts w:ascii="Times New Roman" w:hAnsi="Times New Roman" w:cs="Times New Roman"/>
          <w:sz w:val="24"/>
          <w:szCs w:val="24"/>
        </w:rPr>
        <w:t xml:space="preserve">r medical students at Ypsilanti, </w:t>
      </w:r>
      <w:r w:rsidR="00D904EF">
        <w:rPr>
          <w:rFonts w:ascii="Times New Roman" w:hAnsi="Times New Roman" w:cs="Times New Roman"/>
          <w:sz w:val="24"/>
          <w:szCs w:val="24"/>
        </w:rPr>
        <w:t xml:space="preserve">Briarwood </w:t>
      </w:r>
      <w:r w:rsidR="00EB116D">
        <w:rPr>
          <w:rFonts w:ascii="Times New Roman" w:hAnsi="Times New Roman" w:cs="Times New Roman"/>
          <w:sz w:val="24"/>
          <w:szCs w:val="24"/>
        </w:rPr>
        <w:t xml:space="preserve">and Livonia </w:t>
      </w:r>
      <w:r w:rsidR="00FB7AE2">
        <w:rPr>
          <w:rFonts w:ascii="Times New Roman" w:hAnsi="Times New Roman" w:cs="Times New Roman"/>
          <w:sz w:val="24"/>
          <w:szCs w:val="24"/>
        </w:rPr>
        <w:t xml:space="preserve">Family </w:t>
      </w:r>
      <w:r w:rsidR="00EB116D">
        <w:rPr>
          <w:rFonts w:ascii="Times New Roman" w:hAnsi="Times New Roman" w:cs="Times New Roman"/>
          <w:sz w:val="24"/>
          <w:szCs w:val="24"/>
        </w:rPr>
        <w:t>Medicine</w:t>
      </w:r>
      <w:r w:rsidR="00FB7AE2">
        <w:rPr>
          <w:rFonts w:ascii="Times New Roman" w:hAnsi="Times New Roman" w:cs="Times New Roman"/>
          <w:sz w:val="24"/>
          <w:szCs w:val="24"/>
        </w:rPr>
        <w:t xml:space="preserve"> during their outpatient clinic experience</w:t>
      </w:r>
      <w:r>
        <w:rPr>
          <w:rFonts w:ascii="Times New Roman" w:hAnsi="Times New Roman" w:cs="Times New Roman"/>
          <w:sz w:val="24"/>
          <w:szCs w:val="24"/>
        </w:rPr>
        <w:t>, 1 student/month</w:t>
      </w:r>
      <w:r w:rsidR="00FB7AE2">
        <w:rPr>
          <w:rFonts w:ascii="Times New Roman" w:hAnsi="Times New Roman" w:cs="Times New Roman"/>
          <w:sz w:val="24"/>
          <w:szCs w:val="24"/>
        </w:rPr>
        <w:t>.</w:t>
      </w:r>
    </w:p>
    <w:p w:rsidR="00D904EF" w:rsidRDefault="00D904EF" w:rsidP="00FB7AE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71DC7" w:rsidRDefault="00471DC7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9/2011 – </w:t>
      </w:r>
      <w:r w:rsidR="00283FB2">
        <w:rPr>
          <w:rFonts w:ascii="Times New Roman" w:hAnsi="Times New Roman" w:cs="Times New Roman"/>
          <w:sz w:val="24"/>
          <w:szCs w:val="24"/>
        </w:rPr>
        <w:t>7/2018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D92371">
        <w:rPr>
          <w:rFonts w:ascii="Times New Roman" w:hAnsi="Times New Roman" w:cs="Times New Roman"/>
          <w:sz w:val="24"/>
          <w:szCs w:val="24"/>
        </w:rPr>
        <w:t>Instructor,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C7">
        <w:rPr>
          <w:rFonts w:ascii="Times New Roman" w:hAnsi="Times New Roman" w:cs="Times New Roman"/>
          <w:sz w:val="24"/>
          <w:szCs w:val="24"/>
        </w:rPr>
        <w:t>University of Mich</w:t>
      </w:r>
      <w:r>
        <w:rPr>
          <w:rFonts w:ascii="Times New Roman" w:hAnsi="Times New Roman" w:cs="Times New Roman"/>
          <w:sz w:val="24"/>
          <w:szCs w:val="24"/>
        </w:rPr>
        <w:t>igan</w:t>
      </w:r>
      <w:r w:rsidR="00D92371">
        <w:rPr>
          <w:rFonts w:ascii="Times New Roman" w:hAnsi="Times New Roman" w:cs="Times New Roman"/>
          <w:sz w:val="24"/>
          <w:szCs w:val="24"/>
        </w:rPr>
        <w:t xml:space="preserve"> Medical School,</w:t>
      </w:r>
      <w:r>
        <w:rPr>
          <w:rFonts w:ascii="Times New Roman" w:hAnsi="Times New Roman" w:cs="Times New Roman"/>
          <w:sz w:val="24"/>
          <w:szCs w:val="24"/>
        </w:rPr>
        <w:t xml:space="preserve"> third year medical students, clinical case presentation conferences during family medicine clerkship.</w:t>
      </w:r>
    </w:p>
    <w:p w:rsidR="00D651D5" w:rsidRDefault="00D651D5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651D5" w:rsidRDefault="00D651D5" w:rsidP="00D651D5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11/2011 – 4/2015</w:t>
      </w:r>
      <w:r>
        <w:rPr>
          <w:rFonts w:ascii="Times New Roman" w:hAnsi="Times New Roman" w:cs="Times New Roman"/>
          <w:sz w:val="24"/>
          <w:szCs w:val="24"/>
        </w:rPr>
        <w:tab/>
        <w:t>Alternate preceptor, Ypsilanti Family Medicine. 1-4 sessions/month.</w:t>
      </w:r>
    </w:p>
    <w:p w:rsidR="00471DC7" w:rsidRDefault="00471DC7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651D5" w:rsidRDefault="00D651D5" w:rsidP="00D651D5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6/2013 – 7/2014</w:t>
      </w:r>
      <w:r>
        <w:rPr>
          <w:rFonts w:ascii="Times New Roman" w:hAnsi="Times New Roman" w:cs="Times New Roman"/>
          <w:sz w:val="24"/>
          <w:szCs w:val="24"/>
        </w:rPr>
        <w:tab/>
        <w:t xml:space="preserve">Instructor and Facilitator, University of Michigan Family Medicine Residency Intern Block Month, ‘Evidence Based Medicine Case Discussion, 3 sessions, recurring yearly lecture series. </w:t>
      </w:r>
    </w:p>
    <w:p w:rsidR="001A4700" w:rsidRDefault="001A4700" w:rsidP="006E414F">
      <w:pPr>
        <w:spacing w:after="0" w:line="240" w:lineRule="auto"/>
        <w:ind w:left="2880" w:hanging="2880"/>
        <w:jc w:val="center"/>
        <w:rPr>
          <w:rFonts w:ascii="Times New Roman" w:hAnsi="Times New Roman" w:cs="Times New Roman"/>
          <w:sz w:val="24"/>
          <w:szCs w:val="24"/>
        </w:rPr>
      </w:pPr>
    </w:p>
    <w:p w:rsidR="00471DC7" w:rsidRDefault="00471DC7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7/2011 – </w:t>
      </w:r>
      <w:r w:rsidR="00D904EF">
        <w:rPr>
          <w:rFonts w:ascii="Times New Roman" w:hAnsi="Times New Roman" w:cs="Times New Roman"/>
          <w:sz w:val="24"/>
          <w:szCs w:val="24"/>
        </w:rPr>
        <w:t>6/2012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D92371">
        <w:rPr>
          <w:rFonts w:ascii="Times New Roman" w:hAnsi="Times New Roman" w:cs="Times New Roman"/>
          <w:sz w:val="24"/>
          <w:szCs w:val="24"/>
        </w:rPr>
        <w:t>Curriculum Development,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DC7">
        <w:rPr>
          <w:rFonts w:ascii="Times New Roman" w:hAnsi="Times New Roman" w:cs="Times New Roman"/>
          <w:sz w:val="24"/>
          <w:szCs w:val="24"/>
        </w:rPr>
        <w:t>University of Mich</w:t>
      </w:r>
      <w:r>
        <w:rPr>
          <w:rFonts w:ascii="Times New Roman" w:hAnsi="Times New Roman" w:cs="Times New Roman"/>
          <w:sz w:val="24"/>
          <w:szCs w:val="24"/>
        </w:rPr>
        <w:t>igan Family Medicine Residency Didactic Curriculum. Responsible for development, evaluation and scheduling of structured didactic curriculum for residents.</w:t>
      </w:r>
    </w:p>
    <w:p w:rsidR="00B73180" w:rsidRDefault="00B73180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651D5" w:rsidRDefault="00D651D5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B73180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Presentations – National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3180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D0A52" w:rsidRDefault="00BD0A52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10/2015</w:t>
      </w:r>
      <w:r>
        <w:rPr>
          <w:rFonts w:ascii="Times New Roman" w:hAnsi="Times New Roman" w:cs="Times New Roman"/>
          <w:sz w:val="24"/>
          <w:szCs w:val="24"/>
        </w:rPr>
        <w:tab/>
        <w:t xml:space="preserve">International Conference on Communication in Healthcare (ICCH), “Creative Art and Medical Student Development.” Author, will not be presenting. Oral abstract session. New Orleans, LA. </w:t>
      </w:r>
    </w:p>
    <w:p w:rsidR="00BD0A52" w:rsidRDefault="00BD0A52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651D5" w:rsidRDefault="00D651D5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275AF1">
        <w:rPr>
          <w:rFonts w:ascii="Times New Roman" w:hAnsi="Times New Roman" w:cs="Times New Roman"/>
          <w:sz w:val="24"/>
          <w:szCs w:val="24"/>
        </w:rPr>
        <w:t xml:space="preserve">Society of Teachers of Family Medicine (STFM) Annual Spring Conference, </w:t>
      </w:r>
      <w:r>
        <w:rPr>
          <w:rFonts w:ascii="Times New Roman" w:hAnsi="Times New Roman" w:cs="Times New Roman"/>
          <w:sz w:val="24"/>
          <w:szCs w:val="24"/>
        </w:rPr>
        <w:t>“Creative Art and Medical Student Development.” Presenter, Lecture-Discussion. Orlando, FL.</w:t>
      </w:r>
    </w:p>
    <w:p w:rsidR="00D651D5" w:rsidRDefault="00D651D5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A59F8" w:rsidRDefault="00FA59F8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11/2014</w:t>
      </w:r>
      <w:r>
        <w:rPr>
          <w:rFonts w:ascii="Times New Roman" w:hAnsi="Times New Roman" w:cs="Times New Roman"/>
          <w:sz w:val="24"/>
          <w:szCs w:val="24"/>
        </w:rPr>
        <w:tab/>
        <w:t>Association of American Medical Colleges (AAMC) Annual Meeting, “Creative Art and Medical Student Development.” Poster. Chicago, IL.</w:t>
      </w:r>
    </w:p>
    <w:p w:rsidR="006E414F" w:rsidRDefault="006E414F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5/2013</w:t>
      </w:r>
      <w:r>
        <w:rPr>
          <w:rFonts w:ascii="Times New Roman" w:hAnsi="Times New Roman" w:cs="Times New Roman"/>
          <w:sz w:val="24"/>
          <w:szCs w:val="24"/>
        </w:rPr>
        <w:tab/>
      </w:r>
      <w:r w:rsidRPr="00275AF1">
        <w:rPr>
          <w:rFonts w:ascii="Times New Roman" w:hAnsi="Times New Roman" w:cs="Times New Roman"/>
          <w:sz w:val="24"/>
          <w:szCs w:val="24"/>
        </w:rPr>
        <w:t xml:space="preserve">Society of Teachers of Family Medicine (STFM) Annual Spring Conference, </w:t>
      </w:r>
      <w:r>
        <w:rPr>
          <w:rFonts w:ascii="Times New Roman" w:hAnsi="Times New Roman" w:cs="Times New Roman"/>
          <w:sz w:val="24"/>
          <w:szCs w:val="24"/>
        </w:rPr>
        <w:t>“Strategies for Staying Up to Date in Primary Care</w:t>
      </w:r>
      <w:r w:rsidRPr="00275AF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Primary Presenter, Lecture-Discussion</w:t>
      </w:r>
      <w:r w:rsidRPr="00275AF1">
        <w:rPr>
          <w:rFonts w:ascii="Times New Roman" w:hAnsi="Times New Roman" w:cs="Times New Roman"/>
          <w:sz w:val="24"/>
          <w:szCs w:val="24"/>
        </w:rPr>
        <w:t>.</w:t>
      </w: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5/2013</w:t>
      </w:r>
      <w:r w:rsidRPr="00275AF1">
        <w:rPr>
          <w:rFonts w:ascii="Times New Roman" w:hAnsi="Times New Roman" w:cs="Times New Roman"/>
          <w:sz w:val="24"/>
          <w:szCs w:val="24"/>
        </w:rPr>
        <w:tab/>
      </w:r>
      <w:r w:rsidRPr="002E4CF0">
        <w:rPr>
          <w:rFonts w:ascii="Times New Roman" w:hAnsi="Times New Roman" w:cs="Times New Roman"/>
          <w:sz w:val="24"/>
          <w:szCs w:val="24"/>
        </w:rPr>
        <w:t>Society of Teachers of Family Medicine (STFM) Annual Spring Conference, “Transforming the Delivery of CME Courses in one Family Medicine Department.”</w:t>
      </w:r>
      <w:r w:rsidRPr="00275AF1">
        <w:rPr>
          <w:rFonts w:ascii="Times New Roman" w:hAnsi="Times New Roman" w:cs="Times New Roman"/>
          <w:sz w:val="24"/>
          <w:szCs w:val="24"/>
        </w:rPr>
        <w:t xml:space="preserve"> Primary Presenter, Special Topic Breakfast.</w:t>
      </w:r>
    </w:p>
    <w:p w:rsidR="00B73180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Pr="00275AF1">
        <w:rPr>
          <w:rFonts w:ascii="Times New Roman" w:hAnsi="Times New Roman" w:cs="Times New Roman"/>
          <w:sz w:val="24"/>
          <w:szCs w:val="24"/>
        </w:rPr>
        <w:t>2012</w:t>
      </w:r>
      <w:r w:rsidRPr="00275AF1">
        <w:rPr>
          <w:rFonts w:ascii="Times New Roman" w:hAnsi="Times New Roman" w:cs="Times New Roman"/>
          <w:sz w:val="24"/>
          <w:szCs w:val="24"/>
        </w:rPr>
        <w:tab/>
        <w:t>Society of Teachers of Family Medicine (STFM) Annual Spring Conference, “Is it Time to Replace Traditional Teaching Methods with Clinical Simulation?” Primary Presenter, Work in Progress.</w:t>
      </w: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Pr="00275AF1">
        <w:rPr>
          <w:rFonts w:ascii="Times New Roman" w:hAnsi="Times New Roman" w:cs="Times New Roman"/>
          <w:sz w:val="24"/>
          <w:szCs w:val="24"/>
        </w:rPr>
        <w:t>2012</w:t>
      </w:r>
      <w:r w:rsidRPr="00275AF1">
        <w:rPr>
          <w:rFonts w:ascii="Times New Roman" w:hAnsi="Times New Roman" w:cs="Times New Roman"/>
          <w:sz w:val="24"/>
          <w:szCs w:val="24"/>
        </w:rPr>
        <w:tab/>
        <w:t>Society of Teachers of Family Medicine (STFM) Annual Spring Conference, “Ask the Expert: A New Interactive Lecture Series at the University of Michigan.” Primary Presenter, Special Topic Breakfast.</w:t>
      </w: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Pr="00275AF1">
        <w:rPr>
          <w:rFonts w:ascii="Times New Roman" w:hAnsi="Times New Roman" w:cs="Times New Roman"/>
          <w:sz w:val="24"/>
          <w:szCs w:val="24"/>
        </w:rPr>
        <w:t>2010</w:t>
      </w:r>
      <w:r w:rsidRPr="00275AF1">
        <w:rPr>
          <w:rFonts w:ascii="Times New Roman" w:hAnsi="Times New Roman" w:cs="Times New Roman"/>
          <w:sz w:val="24"/>
          <w:szCs w:val="24"/>
        </w:rPr>
        <w:tab/>
        <w:t>Society of Teachers of Family Medicine (STFM) Annual Spring Conference, “A Unique Method of Faculty and Curriculum Evaluation by Residents.” Primary Presenter, Special Topic Breakfast.</w:t>
      </w: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  <w:r w:rsidRPr="00275AF1">
        <w:rPr>
          <w:rFonts w:ascii="Times New Roman" w:hAnsi="Times New Roman" w:cs="Times New Roman"/>
          <w:sz w:val="24"/>
          <w:szCs w:val="24"/>
          <w:u w:val="single"/>
        </w:rPr>
        <w:lastRenderedPageBreak/>
        <w:t>Presentations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Regional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10/2013 </w:t>
      </w:r>
      <w:r>
        <w:rPr>
          <w:rFonts w:ascii="Times New Roman" w:hAnsi="Times New Roman" w:cs="Times New Roman"/>
          <w:sz w:val="24"/>
          <w:szCs w:val="24"/>
        </w:rPr>
        <w:tab/>
      </w:r>
      <w:r w:rsidRPr="00275AF1">
        <w:rPr>
          <w:rFonts w:ascii="Times New Roman" w:hAnsi="Times New Roman" w:cs="Times New Roman"/>
          <w:sz w:val="24"/>
          <w:szCs w:val="24"/>
        </w:rPr>
        <w:t>Update in Family Medicine CME Course, University of Michigan Department of Family Medicine, Ann Arbor, MI. “</w:t>
      </w:r>
      <w:r>
        <w:rPr>
          <w:rFonts w:ascii="Times New Roman" w:hAnsi="Times New Roman" w:cs="Times New Roman"/>
          <w:sz w:val="24"/>
          <w:szCs w:val="24"/>
        </w:rPr>
        <w:t>Utilizing Technology to Stay up to Date in Primary Care</w:t>
      </w:r>
      <w:r w:rsidRPr="00275AF1">
        <w:rPr>
          <w:rFonts w:ascii="Times New Roman" w:hAnsi="Times New Roman" w:cs="Times New Roman"/>
          <w:sz w:val="24"/>
          <w:szCs w:val="24"/>
        </w:rPr>
        <w:t>” and “</w:t>
      </w:r>
      <w:r>
        <w:rPr>
          <w:rFonts w:ascii="Times New Roman" w:hAnsi="Times New Roman" w:cs="Times New Roman"/>
          <w:sz w:val="24"/>
          <w:szCs w:val="24"/>
        </w:rPr>
        <w:t>Resources for Accessing and Storing Data in Your Practice</w:t>
      </w:r>
      <w:r w:rsidRPr="00275AF1">
        <w:rPr>
          <w:rFonts w:ascii="Times New Roman" w:hAnsi="Times New Roman" w:cs="Times New Roman"/>
          <w:sz w:val="24"/>
          <w:szCs w:val="24"/>
        </w:rPr>
        <w:t>”</w:t>
      </w:r>
    </w:p>
    <w:p w:rsidR="00B73180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Pr="00275AF1">
        <w:rPr>
          <w:rFonts w:ascii="Times New Roman" w:hAnsi="Times New Roman" w:cs="Times New Roman"/>
          <w:sz w:val="24"/>
          <w:szCs w:val="24"/>
        </w:rPr>
        <w:t>2012</w:t>
      </w:r>
      <w:r w:rsidRPr="00275AF1">
        <w:rPr>
          <w:rFonts w:ascii="Times New Roman" w:hAnsi="Times New Roman" w:cs="Times New Roman"/>
          <w:sz w:val="24"/>
          <w:szCs w:val="24"/>
        </w:rPr>
        <w:tab/>
        <w:t>Primary Healthcare of Women CME Course, University of Michigan Department of Family Medicine, Ann Arbor, MI. “School’s Out: Strategies for Staying up to date in Primary Care.”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Pr="00275AF1">
        <w:rPr>
          <w:rFonts w:ascii="Times New Roman" w:hAnsi="Times New Roman" w:cs="Times New Roman"/>
          <w:sz w:val="24"/>
          <w:szCs w:val="24"/>
        </w:rPr>
        <w:t>2011</w:t>
      </w:r>
      <w:r w:rsidRPr="00275AF1">
        <w:rPr>
          <w:rFonts w:ascii="Times New Roman" w:hAnsi="Times New Roman" w:cs="Times New Roman"/>
          <w:sz w:val="24"/>
          <w:szCs w:val="24"/>
        </w:rPr>
        <w:tab/>
        <w:t>Update in Family Medicine CME Course, University of Michigan Department of Family Medicine, Ann Arbor, MI. “I’m a PCMH…aren’t I?” and “PCMH: Basics and Brainstorming.”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</w:t>
      </w:r>
      <w:r w:rsidRPr="00275AF1">
        <w:rPr>
          <w:rFonts w:ascii="Times New Roman" w:hAnsi="Times New Roman" w:cs="Times New Roman"/>
          <w:sz w:val="24"/>
          <w:szCs w:val="24"/>
        </w:rPr>
        <w:t>2011</w:t>
      </w:r>
      <w:r w:rsidRPr="00275AF1">
        <w:rPr>
          <w:rFonts w:ascii="Times New Roman" w:hAnsi="Times New Roman" w:cs="Times New Roman"/>
          <w:sz w:val="24"/>
          <w:szCs w:val="24"/>
        </w:rPr>
        <w:tab/>
        <w:t>Michigan Family Medicine Research Day XXXIV, “Clinical Reminders for Childhood Immunizations.” Poster. Howell, MI.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  <w:r w:rsidRPr="00275AF1">
        <w:rPr>
          <w:rFonts w:ascii="Times New Roman" w:hAnsi="Times New Roman" w:cs="Times New Roman"/>
          <w:sz w:val="24"/>
          <w:szCs w:val="24"/>
          <w:u w:val="single"/>
        </w:rPr>
        <w:t>Presentations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- Local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83FB2" w:rsidRDefault="00283FB2" w:rsidP="008B48A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1/2019</w:t>
      </w:r>
      <w:r>
        <w:rPr>
          <w:rFonts w:ascii="Times New Roman" w:hAnsi="Times New Roman" w:cs="Times New Roman"/>
          <w:sz w:val="24"/>
          <w:szCs w:val="24"/>
        </w:rPr>
        <w:tab/>
        <w:t xml:space="preserve">Faculty Development CME Workshop: “The One Minute Preceptor.” </w:t>
      </w:r>
      <w:r w:rsidRPr="00D651D5">
        <w:rPr>
          <w:rFonts w:ascii="Times New Roman" w:hAnsi="Times New Roman" w:cs="Times New Roman"/>
          <w:sz w:val="24"/>
          <w:szCs w:val="24"/>
        </w:rPr>
        <w:t>University of Mich</w:t>
      </w:r>
      <w:r>
        <w:rPr>
          <w:rFonts w:ascii="Times New Roman" w:hAnsi="Times New Roman" w:cs="Times New Roman"/>
          <w:sz w:val="24"/>
          <w:szCs w:val="24"/>
        </w:rPr>
        <w:t>igan Medical School Office of Faculty Affairs and Faculty Development. Ann Arbor, MI.</w:t>
      </w:r>
    </w:p>
    <w:p w:rsidR="00283FB2" w:rsidRDefault="00283FB2" w:rsidP="008B48A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B48A1" w:rsidRDefault="008B48A1" w:rsidP="008B48A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7/2018</w:t>
      </w:r>
      <w:r>
        <w:rPr>
          <w:rFonts w:ascii="Times New Roman" w:hAnsi="Times New Roman" w:cs="Times New Roman"/>
          <w:sz w:val="24"/>
          <w:szCs w:val="24"/>
        </w:rPr>
        <w:tab/>
        <w:t>Medical student lecture “Prevention”. University of Michigan Medical School. Ann Arbor, MI.</w:t>
      </w:r>
    </w:p>
    <w:p w:rsidR="008B48A1" w:rsidRDefault="008B48A1" w:rsidP="008B48A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47CB2" w:rsidRDefault="00447CB2" w:rsidP="0044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Geriatric Medicine Education Series: “The One Minute Preceptor.” </w:t>
      </w:r>
    </w:p>
    <w:p w:rsidR="00447CB2" w:rsidRDefault="00447CB2" w:rsidP="0044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Michigan Medicine, Department of Geriatrics. Ann Arbor, MI.</w:t>
      </w:r>
    </w:p>
    <w:p w:rsidR="00447CB2" w:rsidRDefault="00447CB2" w:rsidP="0044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48A1" w:rsidRDefault="008B48A1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8/2017</w:t>
      </w:r>
      <w:r>
        <w:rPr>
          <w:rFonts w:ascii="Times New Roman" w:hAnsi="Times New Roman" w:cs="Times New Roman"/>
          <w:sz w:val="24"/>
          <w:szCs w:val="24"/>
        </w:rPr>
        <w:tab/>
        <w:t>Resident Lecture: “Utilizing Technology to Stay up to Date in Primary Care.” University of Michigan Family Medicine Residency, Ann Arbor, MI.</w:t>
      </w:r>
    </w:p>
    <w:p w:rsidR="008B48A1" w:rsidRDefault="008B48A1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F7AA4" w:rsidRDefault="00DF7AA4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6/2017</w:t>
      </w:r>
      <w:r>
        <w:rPr>
          <w:rFonts w:ascii="Times New Roman" w:hAnsi="Times New Roman" w:cs="Times New Roman"/>
          <w:sz w:val="24"/>
          <w:szCs w:val="24"/>
        </w:rPr>
        <w:tab/>
        <w:t>Clinical Educator Series Seminar: “The One Minute Preceptor.” Michigan Medicine MLearning. Inter-professional audience including nurse educators, social work faculty, respiratory therapists. Ann Arbor, MI.</w:t>
      </w:r>
    </w:p>
    <w:p w:rsidR="00DF7AA4" w:rsidRDefault="00DF7AA4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87F82" w:rsidRDefault="00287F82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5/2016</w:t>
      </w:r>
      <w:r>
        <w:rPr>
          <w:rFonts w:ascii="Times New Roman" w:hAnsi="Times New Roman" w:cs="Times New Roman"/>
          <w:sz w:val="24"/>
          <w:szCs w:val="24"/>
        </w:rPr>
        <w:tab/>
        <w:t xml:space="preserve">Faculty Development CME Workshop: “The One Minute Preceptor.” </w:t>
      </w:r>
      <w:r w:rsidRPr="00D651D5">
        <w:rPr>
          <w:rFonts w:ascii="Times New Roman" w:hAnsi="Times New Roman" w:cs="Times New Roman"/>
          <w:sz w:val="24"/>
          <w:szCs w:val="24"/>
        </w:rPr>
        <w:t>University of Mich</w:t>
      </w:r>
      <w:r>
        <w:rPr>
          <w:rFonts w:ascii="Times New Roman" w:hAnsi="Times New Roman" w:cs="Times New Roman"/>
          <w:sz w:val="24"/>
          <w:szCs w:val="24"/>
        </w:rPr>
        <w:t>igan Medical School Office of Faculty Affairs and Faculty Development. Ann Arbor, MI.</w:t>
      </w:r>
    </w:p>
    <w:p w:rsidR="00287F82" w:rsidRDefault="00287F82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D651D5" w:rsidRDefault="00D651D5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6/2015</w:t>
      </w:r>
      <w:r>
        <w:rPr>
          <w:rFonts w:ascii="Times New Roman" w:hAnsi="Times New Roman" w:cs="Times New Roman"/>
          <w:sz w:val="24"/>
          <w:szCs w:val="24"/>
        </w:rPr>
        <w:tab/>
        <w:t xml:space="preserve">Faculty Development CME Workshop: “The One Minute Preceptor.” </w:t>
      </w:r>
      <w:r w:rsidRPr="00D651D5">
        <w:rPr>
          <w:rFonts w:ascii="Times New Roman" w:hAnsi="Times New Roman" w:cs="Times New Roman"/>
          <w:sz w:val="24"/>
          <w:szCs w:val="24"/>
        </w:rPr>
        <w:t>University of Mich</w:t>
      </w:r>
      <w:r>
        <w:rPr>
          <w:rFonts w:ascii="Times New Roman" w:hAnsi="Times New Roman" w:cs="Times New Roman"/>
          <w:sz w:val="24"/>
          <w:szCs w:val="24"/>
        </w:rPr>
        <w:t>igan Medical School Office of Faculty Affairs and Faculty Development. Ann Arbor, MI.</w:t>
      </w:r>
    </w:p>
    <w:p w:rsidR="00D651D5" w:rsidRDefault="00D651D5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9948A5" w:rsidRDefault="009948A5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8/2014</w:t>
      </w:r>
      <w:r>
        <w:rPr>
          <w:rFonts w:ascii="Times New Roman" w:hAnsi="Times New Roman" w:cs="Times New Roman"/>
          <w:sz w:val="24"/>
          <w:szCs w:val="24"/>
        </w:rPr>
        <w:tab/>
        <w:t>Resident Lecture: “Utilizing Technology to Stay up to Date in Primary Care.” University of Michigan Family Medicine Residency, Ann Arbor, MI.</w:t>
      </w:r>
    </w:p>
    <w:p w:rsidR="00F7165B" w:rsidRDefault="00F7165B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7165B" w:rsidRDefault="00F7165B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5/2013</w:t>
      </w:r>
      <w:r>
        <w:rPr>
          <w:rFonts w:ascii="Times New Roman" w:hAnsi="Times New Roman" w:cs="Times New Roman"/>
          <w:sz w:val="24"/>
          <w:szCs w:val="24"/>
        </w:rPr>
        <w:tab/>
        <w:t xml:space="preserve">Resident Lecture: </w:t>
      </w:r>
      <w:r w:rsidRPr="00275AF1">
        <w:rPr>
          <w:rFonts w:ascii="Times New Roman" w:hAnsi="Times New Roman" w:cs="Times New Roman"/>
          <w:sz w:val="24"/>
          <w:szCs w:val="24"/>
        </w:rPr>
        <w:t>“School’s Out: Strategies for Staying up to Date in Primary Care.”</w:t>
      </w:r>
      <w:r>
        <w:rPr>
          <w:rFonts w:ascii="Times New Roman" w:hAnsi="Times New Roman" w:cs="Times New Roman"/>
          <w:sz w:val="24"/>
          <w:szCs w:val="24"/>
        </w:rPr>
        <w:t xml:space="preserve"> University of Michigan Family Medicine Residency, Ann Arbor, MI.</w:t>
      </w:r>
    </w:p>
    <w:p w:rsidR="009948A5" w:rsidRDefault="009948A5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r w:rsidRPr="00275AF1">
        <w:rPr>
          <w:rFonts w:ascii="Times New Roman" w:hAnsi="Times New Roman" w:cs="Times New Roman"/>
          <w:sz w:val="24"/>
          <w:szCs w:val="24"/>
        </w:rPr>
        <w:t>2012</w:t>
      </w:r>
      <w:r w:rsidRPr="00275AF1">
        <w:rPr>
          <w:rFonts w:ascii="Times New Roman" w:hAnsi="Times New Roman" w:cs="Times New Roman"/>
          <w:sz w:val="24"/>
          <w:szCs w:val="24"/>
        </w:rPr>
        <w:tab/>
        <w:t>Grand Rounds, “School’s Out: Strategies for Staying up to Date in Primary Care.” University of Michigan, Department of Family Medicine, Ann Arbor, MI.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</w:t>
      </w:r>
      <w:r w:rsidRPr="00275AF1">
        <w:rPr>
          <w:rFonts w:ascii="Times New Roman" w:hAnsi="Times New Roman" w:cs="Times New Roman"/>
          <w:sz w:val="24"/>
          <w:szCs w:val="24"/>
        </w:rPr>
        <w:t>2012</w:t>
      </w:r>
      <w:r w:rsidRPr="00275AF1">
        <w:rPr>
          <w:rFonts w:ascii="Times New Roman" w:hAnsi="Times New Roman" w:cs="Times New Roman"/>
          <w:sz w:val="24"/>
          <w:szCs w:val="24"/>
        </w:rPr>
        <w:tab/>
        <w:t>Medical Education Day, “Clinical Simulation vs. Paper-based Case in Teaching Evaluation and Management of Acute Chest Pain.” Poster. University of Michigan, Ann Arbor, MI.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</w:t>
      </w:r>
      <w:r w:rsidRPr="00275AF1">
        <w:rPr>
          <w:rFonts w:ascii="Times New Roman" w:hAnsi="Times New Roman" w:cs="Times New Roman"/>
          <w:sz w:val="24"/>
          <w:szCs w:val="24"/>
        </w:rPr>
        <w:t>2012</w:t>
      </w:r>
      <w:r w:rsidRPr="00275AF1">
        <w:rPr>
          <w:rFonts w:ascii="Times New Roman" w:hAnsi="Times New Roman" w:cs="Times New Roman"/>
          <w:sz w:val="24"/>
          <w:szCs w:val="24"/>
        </w:rPr>
        <w:tab/>
        <w:t>Resident Lecture, “Migraine Headaches.” University of Michigan Family Medicine Residency, Ann Arbor, MI.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12/</w:t>
      </w:r>
      <w:r w:rsidRPr="00275AF1">
        <w:rPr>
          <w:rFonts w:ascii="Times New Roman" w:hAnsi="Times New Roman" w:cs="Times New Roman"/>
          <w:sz w:val="24"/>
          <w:szCs w:val="24"/>
        </w:rPr>
        <w:t>2011</w:t>
      </w:r>
      <w:r w:rsidRPr="00275AF1">
        <w:rPr>
          <w:rFonts w:ascii="Times New Roman" w:hAnsi="Times New Roman" w:cs="Times New Roman"/>
          <w:sz w:val="24"/>
          <w:szCs w:val="24"/>
        </w:rPr>
        <w:tab/>
        <w:t>Resident Lecture, “Resident as Teacher.” Discussion and co-presentation with Kent Sheets,  PhD. University of Michigan Family Medicine Residency, Ann Arbor, MI.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75AF1">
        <w:rPr>
          <w:rFonts w:ascii="Times New Roman" w:hAnsi="Times New Roman" w:cs="Times New Roman"/>
          <w:sz w:val="24"/>
          <w:szCs w:val="24"/>
        </w:rPr>
        <w:t>7/2011 – 6/2012</w:t>
      </w:r>
      <w:r w:rsidRPr="00275AF1">
        <w:rPr>
          <w:rFonts w:ascii="Times New Roman" w:hAnsi="Times New Roman" w:cs="Times New Roman"/>
          <w:sz w:val="24"/>
          <w:szCs w:val="24"/>
        </w:rPr>
        <w:tab/>
        <w:t>Moderator, monthly resident-led teaching sessions, including morning report and core content review. University of Michigan Family Medicine Residency, Ann Arbor, MI.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75AF1">
        <w:rPr>
          <w:rFonts w:ascii="Times New Roman" w:hAnsi="Times New Roman" w:cs="Times New Roman"/>
          <w:sz w:val="24"/>
          <w:szCs w:val="24"/>
        </w:rPr>
        <w:t>2009 – 2012</w:t>
      </w:r>
      <w:r w:rsidRPr="00275AF1">
        <w:rPr>
          <w:rFonts w:ascii="Times New Roman" w:hAnsi="Times New Roman" w:cs="Times New Roman"/>
          <w:sz w:val="24"/>
          <w:szCs w:val="24"/>
        </w:rPr>
        <w:tab/>
        <w:t>Intern Block Month Lecture, “Inpatient documentation.” Yearly recurring lecture every July. University of Michigan Family Medicine Residency, Ann Arbor, MI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</w:t>
      </w:r>
      <w:r w:rsidRPr="00275AF1">
        <w:rPr>
          <w:rFonts w:ascii="Times New Roman" w:hAnsi="Times New Roman" w:cs="Times New Roman"/>
          <w:sz w:val="24"/>
          <w:szCs w:val="24"/>
        </w:rPr>
        <w:t>2011</w:t>
      </w:r>
      <w:r w:rsidRPr="00275AF1">
        <w:rPr>
          <w:rFonts w:ascii="Times New Roman" w:hAnsi="Times New Roman" w:cs="Times New Roman"/>
          <w:sz w:val="24"/>
          <w:szCs w:val="24"/>
        </w:rPr>
        <w:tab/>
        <w:t>Case Presentation Conference, case presentation and discussion of dilated cardiomyopathy. University of Michigan Family Medicine Residency Core Curriculum. Ann Arbor, MI.</w:t>
      </w: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73180" w:rsidRPr="00275AF1" w:rsidRDefault="00B73180" w:rsidP="00B73180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</w:t>
      </w:r>
      <w:r w:rsidRPr="00275AF1">
        <w:rPr>
          <w:rFonts w:ascii="Times New Roman" w:hAnsi="Times New Roman" w:cs="Times New Roman"/>
          <w:sz w:val="24"/>
          <w:szCs w:val="24"/>
        </w:rPr>
        <w:t>2011</w:t>
      </w:r>
      <w:r w:rsidRPr="00275AF1">
        <w:rPr>
          <w:rFonts w:ascii="Times New Roman" w:hAnsi="Times New Roman" w:cs="Times New Roman"/>
          <w:sz w:val="24"/>
          <w:szCs w:val="24"/>
        </w:rPr>
        <w:tab/>
        <w:t>Grand Rounds, “I’m a PCMH…aren’t I?” Basics of the Patient Centered Medical Home. University of Michigan, Department of Family Medicine, Ann Arbor, MI.</w:t>
      </w:r>
    </w:p>
    <w:p w:rsidR="00B73180" w:rsidRDefault="00B73180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0F4B1A" w:rsidRPr="00C50E74" w:rsidRDefault="00561006" w:rsidP="00F862AE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Committee, Organizational, and Volunteer Service</w:t>
      </w:r>
    </w:p>
    <w:p w:rsidR="000D41D9" w:rsidRDefault="000D41D9" w:rsidP="00F862AE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275AF1" w:rsidRPr="00275AF1" w:rsidRDefault="00275AF1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  <w:r w:rsidRPr="00275AF1">
        <w:rPr>
          <w:rFonts w:ascii="Times New Roman" w:hAnsi="Times New Roman" w:cs="Times New Roman"/>
          <w:sz w:val="24"/>
          <w:szCs w:val="24"/>
          <w:u w:val="single"/>
        </w:rPr>
        <w:t>Institutional</w:t>
      </w:r>
    </w:p>
    <w:p w:rsidR="00275AF1" w:rsidRDefault="00275AF1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E6502" w:rsidRDefault="00BE6502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1/2016 – present</w:t>
      </w:r>
      <w:r>
        <w:rPr>
          <w:rFonts w:ascii="Times New Roman" w:hAnsi="Times New Roman" w:cs="Times New Roman"/>
          <w:sz w:val="24"/>
          <w:szCs w:val="24"/>
        </w:rPr>
        <w:tab/>
        <w:t>Diversity Equity and Inclusion Committee, Department of Family Medicine. University of Michigan, Ann Arbor, MI.</w:t>
      </w:r>
    </w:p>
    <w:p w:rsidR="00BE6502" w:rsidRDefault="00BE6502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BE6502" w:rsidRDefault="00BE6502" w:rsidP="00BE650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9/2015 – present </w:t>
      </w:r>
      <w:r>
        <w:rPr>
          <w:rFonts w:ascii="Times New Roman" w:hAnsi="Times New Roman" w:cs="Times New Roman"/>
          <w:sz w:val="24"/>
          <w:szCs w:val="24"/>
        </w:rPr>
        <w:tab/>
        <w:t>M4 Clinical Competency Assessment (CCA) Committee. Critical Values Station owner. University of Michigan Medical School, Ann Arbor, MI.</w:t>
      </w:r>
    </w:p>
    <w:p w:rsidR="00BE6502" w:rsidRDefault="00BE6502" w:rsidP="00BE6502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A153EC" w:rsidRDefault="00A153EC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1/2015 – </w:t>
      </w:r>
      <w:r w:rsidR="009F0BDB">
        <w:rPr>
          <w:rFonts w:ascii="Times New Roman" w:hAnsi="Times New Roman" w:cs="Times New Roman"/>
          <w:sz w:val="24"/>
          <w:szCs w:val="24"/>
        </w:rPr>
        <w:t>12/2017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Department of Family Medicine Executive Committee. University of Michigan, Ann Arbor, MI. Elected position, J</w:t>
      </w:r>
      <w:r w:rsidR="00C14869">
        <w:rPr>
          <w:rFonts w:ascii="Times New Roman" w:hAnsi="Times New Roman" w:cs="Times New Roman"/>
          <w:sz w:val="24"/>
          <w:szCs w:val="24"/>
        </w:rPr>
        <w:t>unior Faculty Member at Large. 3</w:t>
      </w:r>
      <w:r>
        <w:rPr>
          <w:rFonts w:ascii="Times New Roman" w:hAnsi="Times New Roman" w:cs="Times New Roman"/>
          <w:sz w:val="24"/>
          <w:szCs w:val="24"/>
        </w:rPr>
        <w:t xml:space="preserve"> year term 2015-</w:t>
      </w:r>
      <w:r w:rsidR="00C14869"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:rsidR="00A153EC" w:rsidRDefault="00A153EC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16D" w:rsidRDefault="00EB116D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9/2011 – 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9E32AF">
        <w:rPr>
          <w:rFonts w:ascii="Times New Roman" w:hAnsi="Times New Roman" w:cs="Times New Roman"/>
          <w:sz w:val="24"/>
          <w:szCs w:val="24"/>
        </w:rPr>
        <w:t>Medical School Admissions Committee,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member. University of Michigan Medical School, Ann Arbor, MI. Responsibilities includes reviewing applications, conducting interviews and evaluating applicants</w:t>
      </w:r>
    </w:p>
    <w:p w:rsidR="00EB116D" w:rsidRDefault="00EB116D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C5F47" w:rsidRDefault="00EC5F47" w:rsidP="00EC5F47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9/2009 – </w:t>
      </w:r>
      <w:r w:rsidR="00283FB2">
        <w:rPr>
          <w:rFonts w:ascii="Times New Roman" w:hAnsi="Times New Roman" w:cs="Times New Roman"/>
          <w:sz w:val="24"/>
          <w:szCs w:val="24"/>
        </w:rPr>
        <w:t>7/2018</w:t>
      </w:r>
      <w:r>
        <w:rPr>
          <w:rFonts w:ascii="Times New Roman" w:hAnsi="Times New Roman" w:cs="Times New Roman"/>
          <w:sz w:val="24"/>
          <w:szCs w:val="24"/>
        </w:rPr>
        <w:tab/>
      </w:r>
      <w:r w:rsidRPr="009E32AF">
        <w:rPr>
          <w:rFonts w:ascii="Times New Roman" w:hAnsi="Times New Roman" w:cs="Times New Roman"/>
          <w:sz w:val="24"/>
          <w:szCs w:val="24"/>
        </w:rPr>
        <w:t xml:space="preserve">Family Medicine Population </w:t>
      </w:r>
      <w:r w:rsidR="001A4700" w:rsidRPr="009E32AF">
        <w:rPr>
          <w:rFonts w:ascii="Times New Roman" w:hAnsi="Times New Roman" w:cs="Times New Roman"/>
          <w:sz w:val="24"/>
          <w:szCs w:val="24"/>
        </w:rPr>
        <w:t xml:space="preserve">Improvement </w:t>
      </w:r>
      <w:r w:rsidRPr="009E32AF">
        <w:rPr>
          <w:rFonts w:ascii="Times New Roman" w:hAnsi="Times New Roman" w:cs="Times New Roman"/>
          <w:sz w:val="24"/>
          <w:szCs w:val="24"/>
        </w:rPr>
        <w:t>Group, member</w:t>
      </w:r>
      <w:r>
        <w:rPr>
          <w:rFonts w:ascii="Times New Roman" w:hAnsi="Times New Roman" w:cs="Times New Roman"/>
          <w:sz w:val="24"/>
          <w:szCs w:val="24"/>
        </w:rPr>
        <w:t>. Department of Family Medicine, University of Michigan, Ann Arbor, MI. Department-wide group meeting regularly to discuss Department of Family Medicine’s role in the patient-centered medical home and make recommendations for future directions.</w:t>
      </w:r>
    </w:p>
    <w:p w:rsidR="000D41D9" w:rsidRDefault="000D41D9" w:rsidP="002E39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8D8" w:rsidRDefault="005508D8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7/2011 – </w:t>
      </w:r>
      <w:r w:rsidR="00EB116D">
        <w:rPr>
          <w:rFonts w:ascii="Times New Roman" w:hAnsi="Times New Roman" w:cs="Times New Roman"/>
          <w:sz w:val="24"/>
          <w:szCs w:val="24"/>
        </w:rPr>
        <w:t>12/2014</w:t>
      </w:r>
      <w:r>
        <w:rPr>
          <w:rFonts w:ascii="Times New Roman" w:hAnsi="Times New Roman" w:cs="Times New Roman"/>
          <w:sz w:val="24"/>
          <w:szCs w:val="24"/>
        </w:rPr>
        <w:tab/>
      </w:r>
      <w:r w:rsidRPr="009E32AF">
        <w:rPr>
          <w:rFonts w:ascii="Times New Roman" w:hAnsi="Times New Roman" w:cs="Times New Roman"/>
          <w:sz w:val="24"/>
          <w:szCs w:val="24"/>
        </w:rPr>
        <w:t>Educational Steering Committee,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member.</w:t>
      </w:r>
      <w:r w:rsidR="00471DC7">
        <w:rPr>
          <w:rFonts w:ascii="Times New Roman" w:hAnsi="Times New Roman" w:cs="Times New Roman"/>
          <w:sz w:val="24"/>
          <w:szCs w:val="24"/>
        </w:rPr>
        <w:t xml:space="preserve"> </w:t>
      </w:r>
      <w:r w:rsidR="002E39A6">
        <w:rPr>
          <w:rFonts w:ascii="Times New Roman" w:hAnsi="Times New Roman" w:cs="Times New Roman"/>
          <w:sz w:val="24"/>
          <w:szCs w:val="24"/>
        </w:rPr>
        <w:t xml:space="preserve">Department of Family Medicine, University of Michigan Hospitals, Ann Arbor, MI. </w:t>
      </w:r>
      <w:r w:rsidR="00471DC7">
        <w:rPr>
          <w:rFonts w:ascii="Times New Roman" w:hAnsi="Times New Roman" w:cs="Times New Roman"/>
          <w:sz w:val="24"/>
          <w:szCs w:val="24"/>
        </w:rPr>
        <w:t xml:space="preserve">Committee coordinates departmental educational activities. </w:t>
      </w:r>
    </w:p>
    <w:p w:rsidR="00EB116D" w:rsidRDefault="00EB116D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B116D" w:rsidRDefault="00EB116D" w:rsidP="00EB116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6/2013 – 9/2014</w:t>
      </w:r>
      <w:r>
        <w:rPr>
          <w:rFonts w:ascii="Times New Roman" w:hAnsi="Times New Roman" w:cs="Times New Roman"/>
          <w:sz w:val="24"/>
          <w:szCs w:val="24"/>
        </w:rPr>
        <w:tab/>
        <w:t xml:space="preserve">Back End Redesign Team, Briarwood Family Practice, member. Committee overseeing improvements to clinic function and policies. </w:t>
      </w:r>
    </w:p>
    <w:p w:rsidR="005508D8" w:rsidRDefault="005508D8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5508D8" w:rsidRPr="005508D8" w:rsidRDefault="005508D8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7/2011 – </w:t>
      </w:r>
      <w:r w:rsidR="00D904EF">
        <w:rPr>
          <w:rFonts w:ascii="Times New Roman" w:hAnsi="Times New Roman" w:cs="Times New Roman"/>
          <w:sz w:val="24"/>
          <w:szCs w:val="24"/>
        </w:rPr>
        <w:t>6/2012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9E32AF">
        <w:rPr>
          <w:rFonts w:ascii="Times New Roman" w:hAnsi="Times New Roman" w:cs="Times New Roman"/>
          <w:sz w:val="24"/>
          <w:szCs w:val="24"/>
        </w:rPr>
        <w:t>Resident Education Committee,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member.</w:t>
      </w:r>
      <w:r w:rsidR="00471DC7">
        <w:rPr>
          <w:rFonts w:ascii="Times New Roman" w:hAnsi="Times New Roman" w:cs="Times New Roman"/>
          <w:sz w:val="24"/>
          <w:szCs w:val="24"/>
        </w:rPr>
        <w:t xml:space="preserve"> </w:t>
      </w:r>
      <w:r w:rsidR="002E39A6">
        <w:rPr>
          <w:rFonts w:ascii="Times New Roman" w:hAnsi="Times New Roman" w:cs="Times New Roman"/>
          <w:sz w:val="24"/>
          <w:szCs w:val="24"/>
        </w:rPr>
        <w:t xml:space="preserve">Department of Family Medicine, University of Michigan Hospitals, Ann Arbor, MI. </w:t>
      </w:r>
      <w:r w:rsidR="00471DC7">
        <w:rPr>
          <w:rFonts w:ascii="Times New Roman" w:hAnsi="Times New Roman" w:cs="Times New Roman"/>
          <w:sz w:val="24"/>
          <w:szCs w:val="24"/>
        </w:rPr>
        <w:t>Committee oversees all aspects of the residency program including curriculum, policy, compliance and administration.</w:t>
      </w:r>
    </w:p>
    <w:p w:rsidR="005508D8" w:rsidRDefault="005508D8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0D41D9" w:rsidRPr="000D41D9" w:rsidRDefault="000D41D9" w:rsidP="00F862AE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9/2009 – </w:t>
      </w:r>
      <w:r w:rsidR="00D904EF">
        <w:rPr>
          <w:rFonts w:ascii="Times New Roman" w:hAnsi="Times New Roman" w:cs="Times New Roman"/>
          <w:sz w:val="24"/>
          <w:szCs w:val="24"/>
        </w:rPr>
        <w:t>6/2012</w:t>
      </w:r>
      <w:r>
        <w:rPr>
          <w:rFonts w:ascii="Times New Roman" w:hAnsi="Times New Roman" w:cs="Times New Roman"/>
          <w:sz w:val="24"/>
          <w:szCs w:val="24"/>
        </w:rPr>
        <w:tab/>
      </w:r>
      <w:r w:rsidRPr="00275AF1">
        <w:rPr>
          <w:rFonts w:ascii="Times New Roman" w:hAnsi="Times New Roman" w:cs="Times New Roman"/>
          <w:sz w:val="24"/>
          <w:szCs w:val="24"/>
        </w:rPr>
        <w:t>Recruitment Committee,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member. </w:t>
      </w:r>
      <w:r w:rsidR="002E39A6">
        <w:rPr>
          <w:rFonts w:ascii="Times New Roman" w:hAnsi="Times New Roman" w:cs="Times New Roman"/>
          <w:sz w:val="24"/>
          <w:szCs w:val="24"/>
        </w:rPr>
        <w:t>Family Medicine Residency</w:t>
      </w:r>
      <w:r w:rsidR="006E04D3">
        <w:rPr>
          <w:rFonts w:ascii="Times New Roman" w:hAnsi="Times New Roman" w:cs="Times New Roman"/>
          <w:sz w:val="24"/>
          <w:szCs w:val="24"/>
        </w:rPr>
        <w:t>, University</w:t>
      </w:r>
      <w:r w:rsidR="002E39A6">
        <w:rPr>
          <w:rFonts w:ascii="Times New Roman" w:hAnsi="Times New Roman" w:cs="Times New Roman"/>
          <w:sz w:val="24"/>
          <w:szCs w:val="24"/>
        </w:rPr>
        <w:t xml:space="preserve"> of Michigan Hospitals, Ann Arbor, MI. </w:t>
      </w:r>
      <w:r>
        <w:rPr>
          <w:rFonts w:ascii="Times New Roman" w:hAnsi="Times New Roman" w:cs="Times New Roman"/>
          <w:sz w:val="24"/>
          <w:szCs w:val="24"/>
        </w:rPr>
        <w:t>Activities include</w:t>
      </w:r>
      <w:r w:rsidR="009948A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review of applications</w:t>
      </w:r>
      <w:r w:rsidR="005508D8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assisting in selection and ordering of rank list. </w:t>
      </w:r>
    </w:p>
    <w:p w:rsidR="008A6B2C" w:rsidRDefault="008A6B2C" w:rsidP="00F86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79D" w:rsidRDefault="00B76E8A" w:rsidP="00D5679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1/2010 – 8/2010</w:t>
      </w:r>
      <w:r>
        <w:rPr>
          <w:rFonts w:ascii="Times New Roman" w:hAnsi="Times New Roman" w:cs="Times New Roman"/>
          <w:sz w:val="24"/>
          <w:szCs w:val="24"/>
        </w:rPr>
        <w:tab/>
      </w:r>
      <w:r w:rsidRPr="00275AF1">
        <w:rPr>
          <w:rFonts w:ascii="Times New Roman" w:hAnsi="Times New Roman" w:cs="Times New Roman"/>
          <w:sz w:val="24"/>
          <w:szCs w:val="24"/>
        </w:rPr>
        <w:t>OB Task Force,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member. </w:t>
      </w:r>
      <w:r w:rsidR="002E39A6">
        <w:rPr>
          <w:rFonts w:ascii="Times New Roman" w:hAnsi="Times New Roman" w:cs="Times New Roman"/>
          <w:sz w:val="24"/>
          <w:szCs w:val="24"/>
        </w:rPr>
        <w:t xml:space="preserve">University of Michigan, Ann Arbor, MI. </w:t>
      </w:r>
      <w:r>
        <w:rPr>
          <w:rFonts w:ascii="Times New Roman" w:hAnsi="Times New Roman" w:cs="Times New Roman"/>
          <w:sz w:val="24"/>
          <w:szCs w:val="24"/>
        </w:rPr>
        <w:t>Department-wide task force convened to examine current trends in the Family Mother Baby Service and make recommendations for improvement</w:t>
      </w:r>
    </w:p>
    <w:p w:rsidR="000A59D0" w:rsidRDefault="000A59D0" w:rsidP="00D5679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E32BCB" w:rsidRDefault="00E32BCB" w:rsidP="00F71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5AF1" w:rsidRPr="00275AF1" w:rsidRDefault="00275AF1" w:rsidP="00F7165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75AF1">
        <w:rPr>
          <w:rFonts w:ascii="Times New Roman" w:hAnsi="Times New Roman" w:cs="Times New Roman"/>
          <w:sz w:val="24"/>
          <w:szCs w:val="24"/>
          <w:u w:val="single"/>
        </w:rPr>
        <w:t xml:space="preserve">Regional </w:t>
      </w:r>
    </w:p>
    <w:p w:rsidR="00275AF1" w:rsidRDefault="00275AF1" w:rsidP="00275AF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75AF1" w:rsidRDefault="00275AF1" w:rsidP="00275AF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EC5F47">
        <w:rPr>
          <w:rFonts w:ascii="Times New Roman" w:hAnsi="Times New Roman" w:cs="Times New Roman"/>
          <w:sz w:val="24"/>
          <w:szCs w:val="24"/>
        </w:rPr>
        <w:t xml:space="preserve">7/2012 – </w:t>
      </w:r>
      <w:r w:rsidR="00EF2902">
        <w:rPr>
          <w:rFonts w:ascii="Times New Roman" w:hAnsi="Times New Roman" w:cs="Times New Roman"/>
          <w:sz w:val="24"/>
          <w:szCs w:val="24"/>
        </w:rPr>
        <w:t>7/2013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E32AF">
        <w:rPr>
          <w:rFonts w:ascii="Times New Roman" w:hAnsi="Times New Roman" w:cs="Times New Roman"/>
          <w:sz w:val="24"/>
          <w:szCs w:val="24"/>
        </w:rPr>
        <w:t>Michigan Academy of Family Physicians Advocacy Committee,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member. Group meets regularly to discuss important state-wide advocacy issues facing members.</w:t>
      </w:r>
    </w:p>
    <w:p w:rsidR="00275AF1" w:rsidRDefault="00275AF1" w:rsidP="00275AF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275AF1" w:rsidRDefault="00275AF1" w:rsidP="00275AF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  <w:r w:rsidRPr="00275AF1">
        <w:rPr>
          <w:rFonts w:ascii="Times New Roman" w:hAnsi="Times New Roman" w:cs="Times New Roman"/>
          <w:sz w:val="24"/>
          <w:szCs w:val="24"/>
          <w:u w:val="single"/>
        </w:rPr>
        <w:t>National</w:t>
      </w:r>
    </w:p>
    <w:p w:rsidR="00275AF1" w:rsidRDefault="00275AF1" w:rsidP="00275AF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</w:p>
    <w:p w:rsidR="00275AF1" w:rsidRPr="00275AF1" w:rsidRDefault="00275AF1" w:rsidP="00275AF1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6/2012 – </w:t>
      </w:r>
      <w:r w:rsidR="00E8197E">
        <w:rPr>
          <w:rFonts w:ascii="Times New Roman" w:hAnsi="Times New Roman" w:cs="Times New Roman"/>
          <w:sz w:val="24"/>
          <w:szCs w:val="24"/>
        </w:rPr>
        <w:t>6/2013</w:t>
      </w:r>
      <w:r>
        <w:rPr>
          <w:rFonts w:ascii="Times New Roman" w:hAnsi="Times New Roman" w:cs="Times New Roman"/>
          <w:sz w:val="24"/>
          <w:szCs w:val="24"/>
        </w:rPr>
        <w:tab/>
        <w:t xml:space="preserve">CAFM Advocacy Network (Council of Academic Family Medicine), member. </w:t>
      </w:r>
    </w:p>
    <w:p w:rsidR="00275AF1" w:rsidRDefault="00275AF1" w:rsidP="00D5679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B8464C" w:rsidRDefault="00B8464C" w:rsidP="00D5679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Extramural Invited Presentations</w:t>
      </w:r>
    </w:p>
    <w:p w:rsidR="00B8464C" w:rsidRDefault="00B8464C" w:rsidP="00D5679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B8464C" w:rsidRPr="00B8464C" w:rsidRDefault="00A64586" w:rsidP="00D5679D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11/21/2013</w:t>
      </w:r>
      <w:r>
        <w:rPr>
          <w:rFonts w:ascii="Times New Roman" w:hAnsi="Times New Roman" w:cs="Times New Roman"/>
          <w:sz w:val="24"/>
          <w:szCs w:val="24"/>
        </w:rPr>
        <w:tab/>
        <w:t>William Carey University, College of Osteopathic Medicine,</w:t>
      </w:r>
      <w:r w:rsidR="00515917">
        <w:rPr>
          <w:rFonts w:ascii="Times New Roman" w:hAnsi="Times New Roman" w:cs="Times New Roman"/>
          <w:sz w:val="24"/>
          <w:szCs w:val="24"/>
        </w:rPr>
        <w:t xml:space="preserve"> Hattiesburg, MS.</w:t>
      </w:r>
      <w:r>
        <w:rPr>
          <w:rFonts w:ascii="Times New Roman" w:hAnsi="Times New Roman" w:cs="Times New Roman"/>
          <w:sz w:val="24"/>
          <w:szCs w:val="24"/>
        </w:rPr>
        <w:t xml:space="preserve"> “Utilizing Technology to Stay Up to Date in Primary Care.”</w:t>
      </w:r>
      <w:r w:rsidR="00191BEC">
        <w:rPr>
          <w:rFonts w:ascii="Times New Roman" w:hAnsi="Times New Roman" w:cs="Times New Roman"/>
          <w:sz w:val="24"/>
          <w:szCs w:val="24"/>
        </w:rPr>
        <w:t xml:space="preserve"> Webcast lecture to faculty.</w:t>
      </w:r>
    </w:p>
    <w:p w:rsidR="00B8464C" w:rsidRDefault="00B8464C" w:rsidP="00D5679D">
      <w:pPr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684868" w:rsidRDefault="00684868" w:rsidP="00794DD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Bibliography</w:t>
      </w:r>
    </w:p>
    <w:p w:rsidR="00684868" w:rsidRDefault="00684868" w:rsidP="00794DD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b/>
          <w:sz w:val="28"/>
          <w:szCs w:val="28"/>
        </w:rPr>
      </w:pPr>
    </w:p>
    <w:p w:rsidR="00684868" w:rsidRDefault="001A4700" w:rsidP="001A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“Health Maintenance in </w:t>
      </w:r>
      <w:r w:rsidR="00684868">
        <w:rPr>
          <w:rFonts w:ascii="Times New Roman" w:hAnsi="Times New Roman" w:cs="Times New Roman"/>
          <w:sz w:val="24"/>
          <w:szCs w:val="24"/>
        </w:rPr>
        <w:t xml:space="preserve">Women.” </w:t>
      </w:r>
      <w:r w:rsidR="00684868">
        <w:rPr>
          <w:rFonts w:ascii="Times New Roman" w:hAnsi="Times New Roman" w:cs="Times New Roman"/>
          <w:i/>
          <w:sz w:val="24"/>
          <w:szCs w:val="24"/>
        </w:rPr>
        <w:t>Am Fam Physician.</w:t>
      </w:r>
      <w:r w:rsidR="00684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2013 Jan 1: 87(1): 30-7. Margaret Riley, M.D. </w:t>
      </w:r>
      <w:r w:rsidR="00684868">
        <w:rPr>
          <w:rFonts w:ascii="Times New Roman" w:hAnsi="Times New Roman" w:cs="Times New Roman"/>
          <w:sz w:val="24"/>
          <w:szCs w:val="24"/>
        </w:rPr>
        <w:t>Meg Dobson, M.D., Elizabeth Jones, M.D., Nell Kirst, M.D.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869" w:rsidRDefault="00C14869" w:rsidP="001A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869" w:rsidRDefault="00C14869" w:rsidP="001A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“Creative art and medical student development: a qualitative study.” </w:t>
      </w:r>
      <w:r w:rsidRPr="00C14869">
        <w:rPr>
          <w:rFonts w:ascii="Times New Roman" w:hAnsi="Times New Roman" w:cs="Times New Roman"/>
          <w:i/>
          <w:sz w:val="24"/>
          <w:szCs w:val="24"/>
          <w:lang w:val="en"/>
        </w:rPr>
        <w:t>Medical Education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. 2017 Feb 1: </w:t>
      </w:r>
      <w:r w:rsidRPr="00C14869">
        <w:rPr>
          <w:rFonts w:ascii="Times New Roman" w:hAnsi="Times New Roman" w:cs="Times New Roman"/>
          <w:sz w:val="24"/>
          <w:szCs w:val="24"/>
          <w:lang w:val="en"/>
        </w:rPr>
        <w:t>51</w:t>
      </w:r>
      <w:r>
        <w:rPr>
          <w:rFonts w:ascii="Times New Roman" w:hAnsi="Times New Roman" w:cs="Times New Roman"/>
          <w:sz w:val="24"/>
          <w:szCs w:val="24"/>
          <w:lang w:val="en"/>
        </w:rPr>
        <w:t>(2)</w:t>
      </w:r>
      <w:r w:rsidRPr="00C14869">
        <w:rPr>
          <w:rFonts w:ascii="Times New Roman" w:hAnsi="Times New Roman" w:cs="Times New Roman"/>
          <w:sz w:val="24"/>
          <w:szCs w:val="24"/>
          <w:lang w:val="en"/>
        </w:rPr>
        <w:t xml:space="preserve">: 174–183. 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C14869">
        <w:rPr>
          <w:rFonts w:ascii="Times New Roman" w:hAnsi="Times New Roman" w:cs="Times New Roman"/>
          <w:sz w:val="24"/>
          <w:szCs w:val="24"/>
          <w:lang w:val="en"/>
        </w:rPr>
        <w:t>Jones, E. K., Kittendorf, A. L. and Kumagai, A. K.</w:t>
      </w:r>
    </w:p>
    <w:p w:rsidR="00283FB2" w:rsidRPr="0023464F" w:rsidRDefault="00283FB2" w:rsidP="001A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"/>
        </w:rPr>
      </w:pPr>
    </w:p>
    <w:p w:rsidR="00283FB2" w:rsidRDefault="00283FB2" w:rsidP="00283FB2">
      <w:pPr>
        <w:shd w:val="clear" w:color="auto" w:fill="FFFFFF"/>
        <w:spacing w:after="6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464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“</w:t>
      </w:r>
      <w:r w:rsidRPr="00757A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Does Performance on Evidence-Based Medicine and Urgent Clinical Scenarios Assessments Deteriorate During the Fourth Year of Medical School? Findings From One Institution” </w:t>
      </w:r>
      <w:r w:rsidRPr="00757AB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Academic Medicine. </w:t>
      </w:r>
      <w:r w:rsidRPr="00757A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2019 Jan 8: </w:t>
      </w:r>
      <w:r w:rsidR="0023464F" w:rsidRPr="00757AB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Volume Published Ahead of Print. </w:t>
      </w:r>
      <w:r w:rsidR="0023464F" w:rsidRPr="00757AB0">
        <w:rPr>
          <w:rFonts w:ascii="Times New Roman" w:hAnsi="Times New Roman" w:cs="Times New Roman"/>
          <w:sz w:val="24"/>
          <w:szCs w:val="24"/>
          <w:shd w:val="clear" w:color="auto" w:fill="FFFFFF"/>
        </w:rPr>
        <w:t>Heidemann, Lauren A., MD; Keilin, Charles A.; Santen, Sally A., MD PhD, MHPE; Fitzgerald, James T., PhD; Zaidi, Nikki L., PhD; Whitman, Laurie, MSE; Jones, Elizabeth K., MD; Lypson, Monica L., MD, MHPE; Morgan, Helen K., MD</w:t>
      </w:r>
    </w:p>
    <w:p w:rsidR="00757AB0" w:rsidRDefault="00757AB0" w:rsidP="00283FB2">
      <w:pPr>
        <w:shd w:val="clear" w:color="auto" w:fill="FFFFFF"/>
        <w:spacing w:after="60" w:line="240" w:lineRule="auto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57AB0" w:rsidRPr="00757AB0" w:rsidRDefault="00757AB0" w:rsidP="00757AB0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757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“Through another lens: the humanities and social sciences in the making of physicians.” </w:t>
      </w:r>
      <w:r w:rsidRPr="00757AB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Medical Education.</w:t>
      </w:r>
      <w:r w:rsidRPr="00757A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2019 Feb 19. </w:t>
      </w:r>
      <w:r w:rsidRPr="00757AB0">
        <w:rPr>
          <w:rFonts w:ascii="Times New Roman" w:hAnsi="Times New Roman" w:cs="Times New Roman"/>
          <w:sz w:val="24"/>
          <w:szCs w:val="24"/>
          <w:lang w:val="en"/>
        </w:rPr>
        <w:t>Jones, E. K., Kumagai, A. K. and Kittendorf, A. L.</w:t>
      </w:r>
    </w:p>
    <w:p w:rsidR="00283FB2" w:rsidRPr="00C14869" w:rsidRDefault="00283FB2" w:rsidP="001A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83FB2" w:rsidRPr="00C14869" w:rsidSect="004D01DA">
      <w:foot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8C" w:rsidRDefault="00E0678C" w:rsidP="008A6B2C">
      <w:pPr>
        <w:spacing w:after="0" w:line="240" w:lineRule="auto"/>
      </w:pPr>
      <w:r>
        <w:separator/>
      </w:r>
    </w:p>
  </w:endnote>
  <w:endnote w:type="continuationSeparator" w:id="0">
    <w:p w:rsidR="00E0678C" w:rsidRDefault="00E0678C" w:rsidP="008A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E8A" w:rsidRPr="00B76E8A" w:rsidRDefault="00C50E74" w:rsidP="0028269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Elizabeth</w:t>
    </w:r>
    <w:r w:rsidR="00B76E8A" w:rsidRPr="00B76E8A">
      <w:rPr>
        <w:rFonts w:ascii="Times New Roman" w:hAnsi="Times New Roman" w:cs="Times New Roman"/>
        <w:sz w:val="20"/>
        <w:szCs w:val="20"/>
      </w:rPr>
      <w:t xml:space="preserve"> Jones, M.D.</w:t>
    </w:r>
    <w:r w:rsidR="0028269A">
      <w:rPr>
        <w:rFonts w:ascii="Times New Roman" w:hAnsi="Times New Roman" w:cs="Times New Roman"/>
        <w:sz w:val="20"/>
        <w:szCs w:val="20"/>
      </w:rPr>
      <w:tab/>
    </w:r>
    <w:r w:rsidR="00757AB0">
      <w:rPr>
        <w:rFonts w:ascii="Times New Roman" w:hAnsi="Times New Roman" w:cs="Times New Roman"/>
        <w:sz w:val="20"/>
        <w:szCs w:val="20"/>
      </w:rPr>
      <w:t>3/12</w:t>
    </w:r>
    <w:r w:rsidR="00283FB2">
      <w:rPr>
        <w:rFonts w:ascii="Times New Roman" w:hAnsi="Times New Roman" w:cs="Times New Roman"/>
        <w:sz w:val="20"/>
        <w:szCs w:val="20"/>
      </w:rPr>
      <w:t>/19</w:t>
    </w:r>
    <w:r w:rsidR="00283FB2">
      <w:rPr>
        <w:rFonts w:ascii="Times New Roman" w:hAnsi="Times New Roman" w:cs="Times New Roman"/>
        <w:sz w:val="20"/>
        <w:szCs w:val="20"/>
      </w:rPr>
      <w:tab/>
    </w:r>
    <w:r w:rsidR="00B76E8A" w:rsidRPr="00B76E8A">
      <w:rPr>
        <w:rFonts w:ascii="Times New Roman" w:hAnsi="Times New Roman" w:cs="Times New Roman"/>
        <w:sz w:val="20"/>
        <w:szCs w:val="20"/>
      </w:rPr>
      <w:t xml:space="preserve">  </w:t>
    </w:r>
    <w:sdt>
      <w:sdtPr>
        <w:rPr>
          <w:rFonts w:ascii="Times New Roman" w:hAnsi="Times New Roman" w:cs="Times New Roman"/>
          <w:sz w:val="20"/>
          <w:szCs w:val="20"/>
        </w:rPr>
        <w:id w:val="-1206176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B0886" w:rsidRPr="00B76E8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B76E8A" w:rsidRPr="00B76E8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B0886" w:rsidRPr="00B76E8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76DA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B0886" w:rsidRPr="00B76E8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sdtContent>
    </w:sdt>
  </w:p>
  <w:p w:rsidR="00B76E8A" w:rsidRDefault="00B76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8C" w:rsidRDefault="00E0678C" w:rsidP="008A6B2C">
      <w:pPr>
        <w:spacing w:after="0" w:line="240" w:lineRule="auto"/>
      </w:pPr>
      <w:r>
        <w:separator/>
      </w:r>
    </w:p>
  </w:footnote>
  <w:footnote w:type="continuationSeparator" w:id="0">
    <w:p w:rsidR="00E0678C" w:rsidRDefault="00E0678C" w:rsidP="008A6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044F0B-BFB8-49E4-974B-0C533E6E4973}"/>
    <w:docVar w:name="dgnword-eventsink" w:val="465250848"/>
  </w:docVars>
  <w:rsids>
    <w:rsidRoot w:val="008F3AF2"/>
    <w:rsid w:val="000057FB"/>
    <w:rsid w:val="00011A57"/>
    <w:rsid w:val="000159B2"/>
    <w:rsid w:val="000276C6"/>
    <w:rsid w:val="00036D59"/>
    <w:rsid w:val="00072D30"/>
    <w:rsid w:val="00075001"/>
    <w:rsid w:val="00076DAB"/>
    <w:rsid w:val="00095B2D"/>
    <w:rsid w:val="000A59D0"/>
    <w:rsid w:val="000C4234"/>
    <w:rsid w:val="000D41D9"/>
    <w:rsid w:val="000E01B0"/>
    <w:rsid w:val="000E04B8"/>
    <w:rsid w:val="000F4B1A"/>
    <w:rsid w:val="00107069"/>
    <w:rsid w:val="00127572"/>
    <w:rsid w:val="0013584C"/>
    <w:rsid w:val="001607F6"/>
    <w:rsid w:val="00191BEC"/>
    <w:rsid w:val="001A0DEF"/>
    <w:rsid w:val="001A4700"/>
    <w:rsid w:val="001B494B"/>
    <w:rsid w:val="001D5487"/>
    <w:rsid w:val="001E1E50"/>
    <w:rsid w:val="001F0379"/>
    <w:rsid w:val="00213AB8"/>
    <w:rsid w:val="00213B3C"/>
    <w:rsid w:val="002249C8"/>
    <w:rsid w:val="0023464F"/>
    <w:rsid w:val="00261EE3"/>
    <w:rsid w:val="0026243D"/>
    <w:rsid w:val="00275AF1"/>
    <w:rsid w:val="0028269A"/>
    <w:rsid w:val="00283FB2"/>
    <w:rsid w:val="00287F82"/>
    <w:rsid w:val="002A4065"/>
    <w:rsid w:val="002E39A6"/>
    <w:rsid w:val="002E4CF0"/>
    <w:rsid w:val="00304699"/>
    <w:rsid w:val="00313E5B"/>
    <w:rsid w:val="00316A80"/>
    <w:rsid w:val="00320DE5"/>
    <w:rsid w:val="003219A5"/>
    <w:rsid w:val="00333723"/>
    <w:rsid w:val="00334479"/>
    <w:rsid w:val="00352A14"/>
    <w:rsid w:val="0036118F"/>
    <w:rsid w:val="00364457"/>
    <w:rsid w:val="003A53AE"/>
    <w:rsid w:val="003B0886"/>
    <w:rsid w:val="003C1958"/>
    <w:rsid w:val="00407A11"/>
    <w:rsid w:val="00447CB2"/>
    <w:rsid w:val="00451114"/>
    <w:rsid w:val="00455044"/>
    <w:rsid w:val="004553A0"/>
    <w:rsid w:val="00471DC7"/>
    <w:rsid w:val="00497EFD"/>
    <w:rsid w:val="004B102A"/>
    <w:rsid w:val="004D01DA"/>
    <w:rsid w:val="00515917"/>
    <w:rsid w:val="005508D8"/>
    <w:rsid w:val="00561006"/>
    <w:rsid w:val="0059449B"/>
    <w:rsid w:val="005C2079"/>
    <w:rsid w:val="005E75EF"/>
    <w:rsid w:val="005F1B2B"/>
    <w:rsid w:val="005F48A2"/>
    <w:rsid w:val="00630A9A"/>
    <w:rsid w:val="00655437"/>
    <w:rsid w:val="00684868"/>
    <w:rsid w:val="00693912"/>
    <w:rsid w:val="0069769D"/>
    <w:rsid w:val="006A3B94"/>
    <w:rsid w:val="006B5706"/>
    <w:rsid w:val="006C20BA"/>
    <w:rsid w:val="006C264A"/>
    <w:rsid w:val="006D5173"/>
    <w:rsid w:val="006E04D3"/>
    <w:rsid w:val="006E414F"/>
    <w:rsid w:val="006F2630"/>
    <w:rsid w:val="006F2D80"/>
    <w:rsid w:val="006F587D"/>
    <w:rsid w:val="007120E9"/>
    <w:rsid w:val="00717D33"/>
    <w:rsid w:val="00757AB0"/>
    <w:rsid w:val="0078211B"/>
    <w:rsid w:val="00790C80"/>
    <w:rsid w:val="00794DDA"/>
    <w:rsid w:val="007E3EF3"/>
    <w:rsid w:val="007F5DA6"/>
    <w:rsid w:val="0081104F"/>
    <w:rsid w:val="008200A4"/>
    <w:rsid w:val="008328E7"/>
    <w:rsid w:val="008402B1"/>
    <w:rsid w:val="00870C9E"/>
    <w:rsid w:val="0087668D"/>
    <w:rsid w:val="008A6B2C"/>
    <w:rsid w:val="008B48A1"/>
    <w:rsid w:val="008B593C"/>
    <w:rsid w:val="008D7A6B"/>
    <w:rsid w:val="008E4518"/>
    <w:rsid w:val="008F3AF2"/>
    <w:rsid w:val="00906A7C"/>
    <w:rsid w:val="00925F94"/>
    <w:rsid w:val="00954C2A"/>
    <w:rsid w:val="00977770"/>
    <w:rsid w:val="0099045D"/>
    <w:rsid w:val="009912DE"/>
    <w:rsid w:val="009948A5"/>
    <w:rsid w:val="009C2830"/>
    <w:rsid w:val="009C597C"/>
    <w:rsid w:val="009D3316"/>
    <w:rsid w:val="009D422E"/>
    <w:rsid w:val="009E32AF"/>
    <w:rsid w:val="009F0BDB"/>
    <w:rsid w:val="00A142F7"/>
    <w:rsid w:val="00A153EC"/>
    <w:rsid w:val="00A1568E"/>
    <w:rsid w:val="00A173D3"/>
    <w:rsid w:val="00A618BE"/>
    <w:rsid w:val="00A64586"/>
    <w:rsid w:val="00A72E45"/>
    <w:rsid w:val="00A913BD"/>
    <w:rsid w:val="00AB21BE"/>
    <w:rsid w:val="00AD2E0C"/>
    <w:rsid w:val="00AE3683"/>
    <w:rsid w:val="00B030ED"/>
    <w:rsid w:val="00B048C7"/>
    <w:rsid w:val="00B0680B"/>
    <w:rsid w:val="00B16654"/>
    <w:rsid w:val="00B26CC1"/>
    <w:rsid w:val="00B73180"/>
    <w:rsid w:val="00B76E8A"/>
    <w:rsid w:val="00B832A5"/>
    <w:rsid w:val="00B8464C"/>
    <w:rsid w:val="00BB258C"/>
    <w:rsid w:val="00BD0A52"/>
    <w:rsid w:val="00BE6502"/>
    <w:rsid w:val="00BE6FD1"/>
    <w:rsid w:val="00BF3E00"/>
    <w:rsid w:val="00BF5A53"/>
    <w:rsid w:val="00C00FAC"/>
    <w:rsid w:val="00C14869"/>
    <w:rsid w:val="00C2360B"/>
    <w:rsid w:val="00C403A2"/>
    <w:rsid w:val="00C44B80"/>
    <w:rsid w:val="00C50E74"/>
    <w:rsid w:val="00C65451"/>
    <w:rsid w:val="00C755E2"/>
    <w:rsid w:val="00C81669"/>
    <w:rsid w:val="00CC5E3F"/>
    <w:rsid w:val="00CE4E8B"/>
    <w:rsid w:val="00D23D99"/>
    <w:rsid w:val="00D3152C"/>
    <w:rsid w:val="00D35C0D"/>
    <w:rsid w:val="00D516CB"/>
    <w:rsid w:val="00D5679D"/>
    <w:rsid w:val="00D651D5"/>
    <w:rsid w:val="00D70AE0"/>
    <w:rsid w:val="00D77AEB"/>
    <w:rsid w:val="00D904EF"/>
    <w:rsid w:val="00D910EC"/>
    <w:rsid w:val="00D92371"/>
    <w:rsid w:val="00DA37E1"/>
    <w:rsid w:val="00DE353E"/>
    <w:rsid w:val="00DF27B1"/>
    <w:rsid w:val="00DF6824"/>
    <w:rsid w:val="00DF7AA4"/>
    <w:rsid w:val="00E03CBC"/>
    <w:rsid w:val="00E0678C"/>
    <w:rsid w:val="00E221A4"/>
    <w:rsid w:val="00E32BCB"/>
    <w:rsid w:val="00E32D86"/>
    <w:rsid w:val="00E5220B"/>
    <w:rsid w:val="00E800DE"/>
    <w:rsid w:val="00E8197E"/>
    <w:rsid w:val="00E9542C"/>
    <w:rsid w:val="00EB116D"/>
    <w:rsid w:val="00EC5F47"/>
    <w:rsid w:val="00EE4903"/>
    <w:rsid w:val="00EF2902"/>
    <w:rsid w:val="00EF3309"/>
    <w:rsid w:val="00EF791C"/>
    <w:rsid w:val="00F24EDC"/>
    <w:rsid w:val="00F26F49"/>
    <w:rsid w:val="00F45D1B"/>
    <w:rsid w:val="00F502E8"/>
    <w:rsid w:val="00F5582C"/>
    <w:rsid w:val="00F7165B"/>
    <w:rsid w:val="00F862AE"/>
    <w:rsid w:val="00F91185"/>
    <w:rsid w:val="00FA59F8"/>
    <w:rsid w:val="00FB7AE2"/>
    <w:rsid w:val="00FD18AE"/>
    <w:rsid w:val="00FD476F"/>
    <w:rsid w:val="00FF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B7579-55DF-42DA-B369-ED5CFB75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AF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B2C"/>
  </w:style>
  <w:style w:type="paragraph" w:styleId="Footer">
    <w:name w:val="footer"/>
    <w:basedOn w:val="Normal"/>
    <w:link w:val="FooterChar"/>
    <w:uiPriority w:val="99"/>
    <w:unhideWhenUsed/>
    <w:rsid w:val="008A6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B2C"/>
  </w:style>
  <w:style w:type="paragraph" w:styleId="BalloonText">
    <w:name w:val="Balloon Text"/>
    <w:basedOn w:val="Normal"/>
    <w:link w:val="BalloonTextChar"/>
    <w:uiPriority w:val="99"/>
    <w:semiHidden/>
    <w:unhideWhenUsed/>
    <w:rsid w:val="008A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B2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72D30"/>
    <w:pPr>
      <w:tabs>
        <w:tab w:val="left" w:pos="252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72D30"/>
    <w:rPr>
      <w:rFonts w:ascii="Arial" w:eastAsia="Times New Roman" w:hAnsi="Arial" w:cs="Arial"/>
      <w:sz w:val="24"/>
      <w:szCs w:val="24"/>
    </w:rPr>
  </w:style>
  <w:style w:type="paragraph" w:customStyle="1" w:styleId="starlingcv">
    <w:name w:val="starling cv"/>
    <w:basedOn w:val="Normal"/>
    <w:rsid w:val="00925F94"/>
    <w:pPr>
      <w:autoSpaceDE w:val="0"/>
      <w:autoSpaceDN w:val="0"/>
      <w:spacing w:after="0" w:line="240" w:lineRule="auto"/>
      <w:jc w:val="both"/>
    </w:pPr>
    <w:rPr>
      <w:rFonts w:ascii="Helvetica" w:eastAsiaTheme="minorHAnsi" w:hAnsi="Helvetic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83FB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hei</b:Tag>
    <b:SourceType>JournalArticle</b:SourceType>
    <b:Guid>{E326356E-ECB9-40B9-B319-159D5B5BD436}</b:Guid>
    <b:Author>
      <b:Author>
        <b:NameList>
          <b:Person>
            <b:Last>heidemann</b:Last>
            <b:First>jones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7753D7C4-E421-46DE-8ECF-73E4CFBF7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2220</Words>
  <Characters>12659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elizjone</dc:creator>
  <cp:lastModifiedBy>Smith, Shannon (Fam Med)</cp:lastModifiedBy>
  <cp:revision>2</cp:revision>
  <cp:lastPrinted>2014-09-16T15:39:00Z</cp:lastPrinted>
  <dcterms:created xsi:type="dcterms:W3CDTF">2019-04-01T14:28:00Z</dcterms:created>
  <dcterms:modified xsi:type="dcterms:W3CDTF">2019-04-01T14:28:00Z</dcterms:modified>
</cp:coreProperties>
</file>