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CB96" w14:textId="51856E47" w:rsidR="00830487" w:rsidRPr="008B27FD" w:rsidRDefault="00EF1393" w:rsidP="003F38D8">
      <w:pPr>
        <w:spacing w:after="0" w:line="240" w:lineRule="auto"/>
        <w:ind w:left="360" w:hanging="7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B27FD">
        <w:rPr>
          <w:rFonts w:ascii="Arial" w:eastAsia="Times New Roman" w:hAnsi="Arial" w:cs="Arial"/>
          <w:b/>
          <w:bCs/>
          <w:sz w:val="20"/>
          <w:szCs w:val="20"/>
        </w:rPr>
        <w:t>Department of Pediatrics</w:t>
      </w:r>
    </w:p>
    <w:p w14:paraId="0F81077F" w14:textId="7AE71B2C" w:rsidR="00992966" w:rsidRPr="008B27FD" w:rsidRDefault="00830487" w:rsidP="003928C5">
      <w:pPr>
        <w:spacing w:after="0" w:line="240" w:lineRule="auto"/>
        <w:ind w:left="576" w:hanging="288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B27FD">
        <w:rPr>
          <w:rFonts w:ascii="Arial" w:eastAsia="Times New Roman" w:hAnsi="Arial" w:cs="Arial"/>
          <w:b/>
          <w:bCs/>
          <w:sz w:val="20"/>
          <w:szCs w:val="20"/>
        </w:rPr>
        <w:t>Publication Citations</w:t>
      </w:r>
    </w:p>
    <w:p w14:paraId="5DA62AEE" w14:textId="769ECC21" w:rsidR="008C4350" w:rsidRPr="002D7A86" w:rsidRDefault="00573121" w:rsidP="002D7A86">
      <w:pPr>
        <w:spacing w:after="0" w:line="240" w:lineRule="auto"/>
        <w:ind w:left="576" w:hanging="288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B27F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A7FD2">
        <w:rPr>
          <w:rFonts w:ascii="Arial" w:eastAsia="Times New Roman" w:hAnsi="Arial" w:cs="Arial"/>
          <w:b/>
          <w:bCs/>
          <w:sz w:val="20"/>
          <w:szCs w:val="20"/>
        </w:rPr>
        <w:t>June 15, 2023</w:t>
      </w:r>
      <w:r w:rsidR="00B6673B">
        <w:rPr>
          <w:rFonts w:ascii="Arial" w:eastAsia="Times New Roman" w:hAnsi="Arial" w:cs="Arial"/>
          <w:b/>
          <w:bCs/>
          <w:sz w:val="20"/>
          <w:szCs w:val="20"/>
        </w:rPr>
        <w:t>-July 13,</w:t>
      </w:r>
      <w:r w:rsidR="00155FE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6673B">
        <w:rPr>
          <w:rFonts w:ascii="Arial" w:eastAsia="Times New Roman" w:hAnsi="Arial" w:cs="Arial"/>
          <w:b/>
          <w:bCs/>
          <w:sz w:val="20"/>
          <w:szCs w:val="20"/>
        </w:rPr>
        <w:t>2023</w:t>
      </w:r>
    </w:p>
    <w:p w14:paraId="00C371D6" w14:textId="4402128C" w:rsidR="00AD1DC0" w:rsidRDefault="00AD1DC0" w:rsidP="009013D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52F291F" w14:textId="067CE756" w:rsidR="00081FB4" w:rsidRDefault="00C60F4C" w:rsidP="006B1B5B">
      <w:pPr>
        <w:spacing w:after="0" w:line="240" w:lineRule="auto"/>
        <w:ind w:left="288" w:hanging="288"/>
        <w:rPr>
          <w:rFonts w:ascii="Arial" w:hAnsi="Arial" w:cs="Arial"/>
          <w:b/>
          <w:sz w:val="20"/>
          <w:szCs w:val="20"/>
          <w:u w:val="single"/>
        </w:rPr>
      </w:pPr>
      <w:r w:rsidRPr="007F165D">
        <w:rPr>
          <w:rFonts w:ascii="Arial" w:hAnsi="Arial" w:cs="Arial"/>
          <w:b/>
          <w:sz w:val="20"/>
          <w:szCs w:val="20"/>
          <w:u w:val="single"/>
        </w:rPr>
        <w:t>Cardiology</w:t>
      </w:r>
    </w:p>
    <w:p w14:paraId="38017996" w14:textId="78BB6CAF" w:rsidR="00310A50" w:rsidRDefault="00310A50" w:rsidP="009013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013DC">
        <w:rPr>
          <w:rFonts w:ascii="Arial" w:hAnsi="Arial" w:cs="Arial"/>
          <w:bCs/>
          <w:sz w:val="20"/>
          <w:szCs w:val="20"/>
        </w:rPr>
        <w:t xml:space="preserve">Bates KE, Donohue J, Zhang W, Mikesell K, Anderson JB,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Bingler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M, Brown DW, Gaies MG,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Ghanayem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N, Lambert LM, Pasquali SK,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Schidlow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D,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Vergales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J, Schumacher KR. </w:t>
      </w:r>
      <w:hyperlink r:id="rId8" w:history="1">
        <w:r w:rsidRPr="009013DC">
          <w:rPr>
            <w:rStyle w:val="Hyperlink"/>
            <w:rFonts w:ascii="Arial" w:hAnsi="Arial" w:cs="Arial"/>
            <w:bCs/>
            <w:sz w:val="20"/>
            <w:szCs w:val="20"/>
            <w:u w:val="none"/>
          </w:rPr>
          <w:t>Assessing enrollment of eligible infants in the national pediatric cardiology quality improvement collaborative (NPC-QIC) through linkage to the pediatric cardiac critical care consortium (PC4) registry. </w:t>
        </w:r>
        <w:proofErr w:type="spellStart"/>
      </w:hyperlink>
      <w:r w:rsidRPr="009013DC">
        <w:rPr>
          <w:rFonts w:ascii="Arial" w:hAnsi="Arial" w:cs="Arial"/>
          <w:bCs/>
          <w:sz w:val="20"/>
          <w:szCs w:val="20"/>
        </w:rPr>
        <w:t>Cardiol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Young. 2023 Jul 12:1-7. 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>: 10.1017/S1047951123001671. [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ahead of print] PubMed PMID: 37434511.</w:t>
      </w:r>
    </w:p>
    <w:p w14:paraId="2BA24B5B" w14:textId="77777777" w:rsidR="00310A50" w:rsidRDefault="00310A50" w:rsidP="009013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9013DC">
        <w:rPr>
          <w:rFonts w:ascii="Arial" w:hAnsi="Arial" w:cs="Arial"/>
          <w:bCs/>
          <w:sz w:val="20"/>
          <w:szCs w:val="20"/>
        </w:rPr>
        <w:t>Detterich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J, Taylor MD,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Slesnick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TC, DiLorenzo M,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Hlavacek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A, Lam CZ, Sachdeva S, Lang SM, Campbell MJ,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Gerardin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J, Whitehead KK, Rathod RH,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Cartoski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M, Menon S, Trachtenberg F,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Gongwer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R,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Newburger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J, Goldberg C, Dorfman AL. </w:t>
      </w:r>
      <w:hyperlink r:id="rId9" w:history="1">
        <w:r w:rsidRPr="009013DC">
          <w:rPr>
            <w:rStyle w:val="Hyperlink"/>
            <w:rFonts w:ascii="Arial" w:hAnsi="Arial" w:cs="Arial"/>
            <w:bCs/>
            <w:sz w:val="20"/>
            <w:szCs w:val="20"/>
          </w:rPr>
          <w:t>Cardiac Magnetic Resonance Imaging to Determine Single Ventricle Function in a Pediatric Population is Feasible in a Large Trial Setting: Experience from the Single Ventricle Reconstruction Trial Longitudinal Follow up. </w:t>
        </w:r>
        <w:proofErr w:type="spellStart"/>
      </w:hyperlink>
      <w:r w:rsidRPr="009013DC">
        <w:rPr>
          <w:rFonts w:ascii="Arial" w:hAnsi="Arial" w:cs="Arial"/>
          <w:bCs/>
          <w:sz w:val="20"/>
          <w:szCs w:val="20"/>
        </w:rPr>
        <w:t>Pediatr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Cardiol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. 2023 Jul </w:t>
      </w:r>
      <w:proofErr w:type="gramStart"/>
      <w:r w:rsidRPr="009013DC">
        <w:rPr>
          <w:rFonts w:ascii="Arial" w:hAnsi="Arial" w:cs="Arial"/>
          <w:bCs/>
          <w:sz w:val="20"/>
          <w:szCs w:val="20"/>
        </w:rPr>
        <w:t>5;.</w:t>
      </w:r>
      <w:proofErr w:type="gramEnd"/>
      <w:r w:rsidRPr="009013DC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>: 10.1007/s00246-023-03216-8. [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ahead of print] PubMed PMID: 37405456.</w:t>
      </w:r>
    </w:p>
    <w:p w14:paraId="0C31B010" w14:textId="77777777" w:rsidR="00310A50" w:rsidRPr="009013DC" w:rsidRDefault="00310A50" w:rsidP="009013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013DC">
        <w:rPr>
          <w:rFonts w:ascii="Arial" w:hAnsi="Arial" w:cs="Arial"/>
          <w:bCs/>
          <w:sz w:val="20"/>
          <w:szCs w:val="20"/>
        </w:rPr>
        <w:t xml:space="preserve">Elgersma KM, Wolfson J, Fulkerson JA, Georgieff MK,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Looman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WS,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Spatz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DL, Shah KM, Uzark K, McKechnie AC. </w:t>
      </w:r>
      <w:hyperlink r:id="rId10" w:history="1">
        <w:r w:rsidRPr="009013DC">
          <w:rPr>
            <w:rStyle w:val="Hyperlink"/>
            <w:rFonts w:ascii="Arial" w:hAnsi="Arial" w:cs="Arial"/>
            <w:bCs/>
            <w:sz w:val="20"/>
            <w:szCs w:val="20"/>
          </w:rPr>
          <w:t>Predictors of Human Milk Feeding and Direct Breastfeeding for Infants with Single Ventricle Congenital Heart Disease: Machine Learning Analysis of the National Pediatric Cardiology Quality Improvement Collaborative Registry. </w:t>
        </w:r>
      </w:hyperlink>
      <w:r w:rsidRPr="009013DC">
        <w:rPr>
          <w:rFonts w:ascii="Arial" w:hAnsi="Arial" w:cs="Arial"/>
          <w:bCs/>
          <w:sz w:val="20"/>
          <w:szCs w:val="20"/>
        </w:rPr>
        <w:t xml:space="preserve">J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Pediatr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. 2023 Jun </w:t>
      </w:r>
      <w:proofErr w:type="gramStart"/>
      <w:r w:rsidRPr="009013DC">
        <w:rPr>
          <w:rFonts w:ascii="Arial" w:hAnsi="Arial" w:cs="Arial"/>
          <w:bCs/>
          <w:sz w:val="20"/>
          <w:szCs w:val="20"/>
        </w:rPr>
        <w:t>15;:</w:t>
      </w:r>
      <w:proofErr w:type="gramEnd"/>
      <w:r w:rsidRPr="009013DC">
        <w:rPr>
          <w:rFonts w:ascii="Arial" w:hAnsi="Arial" w:cs="Arial"/>
          <w:bCs/>
          <w:sz w:val="20"/>
          <w:szCs w:val="20"/>
        </w:rPr>
        <w:t>113562. 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>: 10.1016/j.jpeds.2023.113562. [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ahead of print] PubMed PMID: 37329981.</w:t>
      </w:r>
    </w:p>
    <w:p w14:paraId="693C0CA8" w14:textId="77777777" w:rsidR="00310A50" w:rsidRDefault="00310A50" w:rsidP="009013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013DC">
        <w:rPr>
          <w:rFonts w:ascii="Arial" w:hAnsi="Arial" w:cs="Arial"/>
          <w:bCs/>
          <w:sz w:val="20"/>
          <w:szCs w:val="20"/>
        </w:rPr>
        <w:t xml:space="preserve">Goldberg DJ, Hu C,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Lubert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AM, Rathod RH, Penny DJ, Petit CJ, Schumacher KR,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Ginde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S, Williams RV, Yoon JK, Kim GB,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Nowlen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TT, DiMaria MV,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Frischhertz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BP, Wagner JB, McHugh KE,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McCrindle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BW,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Cartoski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MJ,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Detterich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JA,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Yetman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AT, John AS, Richmond ME, Yung D, Payne RM, Mackie AS, Davis CK,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Shahanavaz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S, Hill KD,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Almaguer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M, Zak V, McBride MG, Goldstein BH, Pearson GD,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Paridon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SM. </w:t>
      </w:r>
      <w:hyperlink r:id="rId11" w:history="1">
        <w:r w:rsidRPr="009013DC">
          <w:rPr>
            <w:rStyle w:val="Hyperlink"/>
            <w:rFonts w:ascii="Arial" w:hAnsi="Arial" w:cs="Arial"/>
            <w:bCs/>
            <w:sz w:val="20"/>
            <w:szCs w:val="20"/>
          </w:rPr>
          <w:t xml:space="preserve">The Fontan </w:t>
        </w:r>
        <w:proofErr w:type="spellStart"/>
        <w:r w:rsidRPr="009013DC">
          <w:rPr>
            <w:rStyle w:val="Hyperlink"/>
            <w:rFonts w:ascii="Arial" w:hAnsi="Arial" w:cs="Arial"/>
            <w:bCs/>
            <w:sz w:val="20"/>
            <w:szCs w:val="20"/>
          </w:rPr>
          <w:t>Udenafil</w:t>
        </w:r>
        <w:proofErr w:type="spellEnd"/>
        <w:r w:rsidRPr="009013DC">
          <w:rPr>
            <w:rStyle w:val="Hyperlink"/>
            <w:rFonts w:ascii="Arial" w:hAnsi="Arial" w:cs="Arial"/>
            <w:bCs/>
            <w:sz w:val="20"/>
            <w:szCs w:val="20"/>
          </w:rPr>
          <w:t xml:space="preserve"> Exercise Longitudinal Trial: Subgroup Analysis. </w:t>
        </w:r>
        <w:proofErr w:type="spellStart"/>
      </w:hyperlink>
      <w:r w:rsidRPr="009013DC">
        <w:rPr>
          <w:rFonts w:ascii="Arial" w:hAnsi="Arial" w:cs="Arial"/>
          <w:bCs/>
          <w:sz w:val="20"/>
          <w:szCs w:val="20"/>
        </w:rPr>
        <w:t>Pediatr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Cardiol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. 2023 Jun </w:t>
      </w:r>
      <w:proofErr w:type="gramStart"/>
      <w:r w:rsidRPr="009013DC">
        <w:rPr>
          <w:rFonts w:ascii="Arial" w:hAnsi="Arial" w:cs="Arial"/>
          <w:bCs/>
          <w:sz w:val="20"/>
          <w:szCs w:val="20"/>
        </w:rPr>
        <w:t>29;.</w:t>
      </w:r>
      <w:proofErr w:type="gramEnd"/>
      <w:r w:rsidRPr="009013DC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>: 10.1007/s00246-023-03204-y. [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ahead of print] PubMed PMID: 37382636.</w:t>
      </w:r>
    </w:p>
    <w:p w14:paraId="3FBE87BC" w14:textId="77777777" w:rsidR="00310A50" w:rsidRDefault="00310A50" w:rsidP="009013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013DC">
        <w:rPr>
          <w:rFonts w:ascii="Arial" w:hAnsi="Arial" w:cs="Arial"/>
          <w:bCs/>
          <w:sz w:val="20"/>
          <w:szCs w:val="20"/>
        </w:rPr>
        <w:t xml:space="preserve">O'Connor MJ,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Shezad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M, Ahmed H,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Amdani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S, Auerbach SR,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Bearl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DW,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Butto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A, Byrnes JW, Conway J, Dykes JC, Glass L, Lantz J, Law S,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Mongé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MC, Morales DLS, Parent JJ, Peng DM,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Ploutz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MS, Puri K,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Shugh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S,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Shwaish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NS,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VanderPluym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CJ, Wilkens S, Wright L, Zinn MD, 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Lorts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A. </w:t>
      </w:r>
      <w:hyperlink r:id="rId12" w:history="1">
        <w:r w:rsidRPr="009013DC">
          <w:rPr>
            <w:rStyle w:val="Hyperlink"/>
            <w:rFonts w:ascii="Arial" w:hAnsi="Arial" w:cs="Arial"/>
            <w:bCs/>
            <w:sz w:val="20"/>
            <w:szCs w:val="20"/>
          </w:rPr>
          <w:t>Expanding Use of the HeartMate 3 Ventricular Assist Device in Pediatric and Adult Patients within the Advanced Cardiac Therapies Improving Outcomes Network (ACTION). </w:t>
        </w:r>
      </w:hyperlink>
      <w:r w:rsidRPr="009013DC">
        <w:rPr>
          <w:rFonts w:ascii="Arial" w:hAnsi="Arial" w:cs="Arial"/>
          <w:bCs/>
          <w:sz w:val="20"/>
          <w:szCs w:val="20"/>
        </w:rPr>
        <w:t xml:space="preserve">J Heart Lung Transplant. 2023 Jul </w:t>
      </w:r>
      <w:proofErr w:type="gramStart"/>
      <w:r w:rsidRPr="009013DC">
        <w:rPr>
          <w:rFonts w:ascii="Arial" w:hAnsi="Arial" w:cs="Arial"/>
          <w:bCs/>
          <w:sz w:val="20"/>
          <w:szCs w:val="20"/>
        </w:rPr>
        <w:t>5;.</w:t>
      </w:r>
      <w:proofErr w:type="gramEnd"/>
      <w:r w:rsidRPr="009013DC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>: 10.1016/j.healun.2023.06.015. [</w:t>
      </w:r>
      <w:proofErr w:type="spellStart"/>
      <w:r w:rsidRPr="009013DC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9013DC">
        <w:rPr>
          <w:rFonts w:ascii="Arial" w:hAnsi="Arial" w:cs="Arial"/>
          <w:bCs/>
          <w:sz w:val="20"/>
          <w:szCs w:val="20"/>
        </w:rPr>
        <w:t xml:space="preserve"> ahead of print] PubMed PMID: 37419295.</w:t>
      </w:r>
    </w:p>
    <w:p w14:paraId="2DED3081" w14:textId="77777777" w:rsidR="00EF60C2" w:rsidRPr="00907526" w:rsidRDefault="00EF60C2" w:rsidP="003928C5">
      <w:pPr>
        <w:pStyle w:val="z-TopofForm"/>
        <w:numPr>
          <w:ilvl w:val="0"/>
          <w:numId w:val="1"/>
        </w:numPr>
        <w:ind w:left="216" w:hanging="288"/>
        <w:jc w:val="left"/>
        <w:rPr>
          <w:b/>
          <w:bCs/>
          <w:sz w:val="20"/>
          <w:szCs w:val="20"/>
          <w:u w:val="single"/>
        </w:rPr>
      </w:pPr>
    </w:p>
    <w:p w14:paraId="7F6A8D04" w14:textId="77777777" w:rsidR="00EF60C2" w:rsidRPr="00907526" w:rsidRDefault="00EF60C2" w:rsidP="003928C5">
      <w:pPr>
        <w:pStyle w:val="z-TopofForm"/>
        <w:numPr>
          <w:ilvl w:val="0"/>
          <w:numId w:val="1"/>
        </w:numPr>
        <w:ind w:left="216" w:hanging="288"/>
        <w:jc w:val="left"/>
        <w:rPr>
          <w:b/>
          <w:bCs/>
          <w:sz w:val="20"/>
          <w:szCs w:val="20"/>
          <w:u w:val="single"/>
        </w:rPr>
      </w:pPr>
    </w:p>
    <w:p w14:paraId="46397483" w14:textId="77777777" w:rsidR="00E011E0" w:rsidRPr="00907526" w:rsidRDefault="00E011E0" w:rsidP="003928C5">
      <w:pPr>
        <w:pStyle w:val="z-TopofForm"/>
        <w:ind w:left="-72"/>
        <w:jc w:val="left"/>
        <w:rPr>
          <w:b/>
          <w:bCs/>
          <w:sz w:val="20"/>
          <w:szCs w:val="20"/>
          <w:u w:val="single"/>
        </w:rPr>
      </w:pPr>
    </w:p>
    <w:p w14:paraId="43B60C74" w14:textId="6BDA3FE6" w:rsidR="0031602E" w:rsidRDefault="000E6B29" w:rsidP="00B0322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07526">
        <w:rPr>
          <w:rFonts w:ascii="Arial" w:hAnsi="Arial" w:cs="Arial"/>
          <w:b/>
          <w:bCs/>
          <w:sz w:val="20"/>
          <w:szCs w:val="20"/>
          <w:u w:val="single"/>
        </w:rPr>
        <w:t>CHEAR</w:t>
      </w:r>
    </w:p>
    <w:p w14:paraId="0B6ABFBA" w14:textId="77777777" w:rsidR="00310A50" w:rsidRPr="00D97689" w:rsidRDefault="00310A50" w:rsidP="00B0322E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E4E84">
        <w:rPr>
          <w:rFonts w:ascii="Arial" w:hAnsi="Arial" w:cs="Arial"/>
          <w:sz w:val="20"/>
          <w:szCs w:val="20"/>
        </w:rPr>
        <w:t xml:space="preserve">Austin AE, Tang L, Kim JY, Allen L, Barnes AJ, Chang CH, Clark S, Cole ES, </w:t>
      </w:r>
      <w:proofErr w:type="spellStart"/>
      <w:r w:rsidRPr="00FE4E84">
        <w:rPr>
          <w:rFonts w:ascii="Arial" w:hAnsi="Arial" w:cs="Arial"/>
          <w:sz w:val="20"/>
          <w:szCs w:val="20"/>
        </w:rPr>
        <w:t>Durrance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CP, Donohue JM, Gordon AJ, </w:t>
      </w:r>
      <w:proofErr w:type="spellStart"/>
      <w:r w:rsidRPr="00FE4E84">
        <w:rPr>
          <w:rFonts w:ascii="Arial" w:hAnsi="Arial" w:cs="Arial"/>
          <w:sz w:val="20"/>
          <w:szCs w:val="20"/>
        </w:rPr>
        <w:t>Huskamp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HA, McDuffie MJ, Mehrotra A, Mohamoud S, Talbert J, Ahrens KA, Applegate M, </w:t>
      </w:r>
      <w:proofErr w:type="spellStart"/>
      <w:r w:rsidRPr="00FE4E84">
        <w:rPr>
          <w:rFonts w:ascii="Arial" w:hAnsi="Arial" w:cs="Arial"/>
          <w:sz w:val="20"/>
          <w:szCs w:val="20"/>
        </w:rPr>
        <w:t>Hammerslag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LR, Lanier P, </w:t>
      </w:r>
      <w:proofErr w:type="spellStart"/>
      <w:r w:rsidRPr="00FE4E84">
        <w:rPr>
          <w:rFonts w:ascii="Arial" w:hAnsi="Arial" w:cs="Arial"/>
          <w:sz w:val="20"/>
          <w:szCs w:val="20"/>
        </w:rPr>
        <w:t>Tossone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FE4E84">
        <w:rPr>
          <w:rFonts w:ascii="Arial" w:hAnsi="Arial" w:cs="Arial"/>
          <w:sz w:val="20"/>
          <w:szCs w:val="20"/>
        </w:rPr>
        <w:t>Zivin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K, Burns ME. </w:t>
      </w:r>
      <w:hyperlink r:id="rId13" w:history="1">
        <w:r w:rsidRPr="00FE4E84">
          <w:rPr>
            <w:rStyle w:val="Hyperlink"/>
            <w:rFonts w:ascii="Arial" w:hAnsi="Arial" w:cs="Arial"/>
            <w:sz w:val="20"/>
            <w:szCs w:val="20"/>
          </w:rPr>
          <w:t>Trends in Use of Medication to Treat Opioid Use Disorder During the COVID-19 Pandemic in 10 State Medicaid Programs. </w:t>
        </w:r>
      </w:hyperlink>
      <w:r w:rsidRPr="00FE4E84">
        <w:rPr>
          <w:rFonts w:ascii="Arial" w:hAnsi="Arial" w:cs="Arial"/>
          <w:sz w:val="20"/>
          <w:szCs w:val="20"/>
        </w:rPr>
        <w:t>JAMA Health Forum. 2023 Jun 2;4(6):e231422. </w:t>
      </w:r>
      <w:proofErr w:type="spellStart"/>
      <w:r w:rsidRPr="00FE4E84">
        <w:rPr>
          <w:rFonts w:ascii="Arial" w:hAnsi="Arial" w:cs="Arial"/>
          <w:sz w:val="20"/>
          <w:szCs w:val="20"/>
        </w:rPr>
        <w:t>doi</w:t>
      </w:r>
      <w:proofErr w:type="spellEnd"/>
      <w:r w:rsidRPr="00FE4E84">
        <w:rPr>
          <w:rFonts w:ascii="Arial" w:hAnsi="Arial" w:cs="Arial"/>
          <w:sz w:val="20"/>
          <w:szCs w:val="20"/>
        </w:rPr>
        <w:t>: 10.1001/jamahealthforum.2023.1422. PubMed PMID: 37327009; PubMed Central PMCID: PMC10276306.</w:t>
      </w:r>
    </w:p>
    <w:p w14:paraId="15FD0AB0" w14:textId="77777777" w:rsidR="00155FE9" w:rsidRDefault="00155FE9" w:rsidP="00155FE9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proofErr w:type="spellStart"/>
      <w:r w:rsidRPr="00D97689">
        <w:rPr>
          <w:rFonts w:ascii="Arial" w:hAnsi="Arial" w:cs="Arial"/>
          <w:bCs/>
          <w:sz w:val="20"/>
          <w:szCs w:val="20"/>
        </w:rPr>
        <w:t>Dashefsky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HS, Liu H, Hayes K, 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Griffis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H, Vaughan M, 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Chilutti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M, 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Balamuth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F, Stinson HR, Fitzgerald JC, Carlton EF, Weiss SL. </w:t>
      </w:r>
      <w:hyperlink r:id="rId14" w:history="1">
        <w:r w:rsidRPr="00D97689">
          <w:rPr>
            <w:rStyle w:val="Hyperlink"/>
            <w:rFonts w:ascii="Arial" w:hAnsi="Arial" w:cs="Arial"/>
            <w:bCs/>
            <w:sz w:val="20"/>
            <w:szCs w:val="20"/>
          </w:rPr>
          <w:t>Frequency of and Risk Factors Associated With Hospital Readmission After Sepsis. </w:t>
        </w:r>
      </w:hyperlink>
      <w:r w:rsidRPr="00D97689">
        <w:rPr>
          <w:rFonts w:ascii="Arial" w:hAnsi="Arial" w:cs="Arial"/>
          <w:bCs/>
          <w:sz w:val="20"/>
          <w:szCs w:val="20"/>
        </w:rPr>
        <w:t>Pediatrics. 2023 Jul 1;152(1). 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>: 10.1542/peds.2022-060819. PubMed PMID: 37366012.</w:t>
      </w:r>
    </w:p>
    <w:p w14:paraId="1949F1C7" w14:textId="77777777" w:rsidR="00310A50" w:rsidRDefault="00310A50" w:rsidP="00132BCB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E4E84">
        <w:rPr>
          <w:rFonts w:ascii="Arial" w:hAnsi="Arial" w:cs="Arial"/>
          <w:sz w:val="20"/>
          <w:szCs w:val="20"/>
        </w:rPr>
        <w:t xml:space="preserve">Killeen OJ, </w:t>
      </w:r>
      <w:proofErr w:type="spellStart"/>
      <w:r w:rsidRPr="00FE4E84">
        <w:rPr>
          <w:rFonts w:ascii="Arial" w:hAnsi="Arial" w:cs="Arial"/>
          <w:sz w:val="20"/>
          <w:szCs w:val="20"/>
        </w:rPr>
        <w:t>Gebremariam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FE4E84">
        <w:rPr>
          <w:rFonts w:ascii="Arial" w:hAnsi="Arial" w:cs="Arial"/>
          <w:sz w:val="20"/>
          <w:szCs w:val="20"/>
        </w:rPr>
        <w:t>Vorias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T, Jacobson A, Clark SJ. </w:t>
      </w:r>
      <w:hyperlink r:id="rId15" w:history="1">
        <w:r w:rsidRPr="00FE4E84">
          <w:rPr>
            <w:rStyle w:val="Hyperlink"/>
            <w:rFonts w:ascii="Arial" w:hAnsi="Arial" w:cs="Arial"/>
            <w:sz w:val="20"/>
            <w:szCs w:val="20"/>
          </w:rPr>
          <w:t>Parental knowledge and behaviors related to prevention and early detection of eye problems in US children. </w:t>
        </w:r>
      </w:hyperlink>
      <w:r w:rsidRPr="00FE4E84">
        <w:rPr>
          <w:rFonts w:ascii="Arial" w:hAnsi="Arial" w:cs="Arial"/>
          <w:sz w:val="20"/>
          <w:szCs w:val="20"/>
        </w:rPr>
        <w:t xml:space="preserve">J AAPOS. 2023 Jun </w:t>
      </w:r>
      <w:proofErr w:type="gramStart"/>
      <w:r w:rsidRPr="00FE4E84">
        <w:rPr>
          <w:rFonts w:ascii="Arial" w:hAnsi="Arial" w:cs="Arial"/>
          <w:sz w:val="20"/>
          <w:szCs w:val="20"/>
        </w:rPr>
        <w:t>24;.</w:t>
      </w:r>
      <w:proofErr w:type="gramEnd"/>
      <w:r w:rsidRPr="00FE4E84">
        <w:rPr>
          <w:rFonts w:ascii="Arial" w:hAnsi="Arial" w:cs="Arial"/>
          <w:sz w:val="20"/>
          <w:szCs w:val="20"/>
        </w:rPr>
        <w:t> </w:t>
      </w:r>
      <w:proofErr w:type="spellStart"/>
      <w:r w:rsidRPr="00FE4E84">
        <w:rPr>
          <w:rFonts w:ascii="Arial" w:hAnsi="Arial" w:cs="Arial"/>
          <w:sz w:val="20"/>
          <w:szCs w:val="20"/>
        </w:rPr>
        <w:t>doi</w:t>
      </w:r>
      <w:proofErr w:type="spellEnd"/>
      <w:r w:rsidRPr="00FE4E84">
        <w:rPr>
          <w:rFonts w:ascii="Arial" w:hAnsi="Arial" w:cs="Arial"/>
          <w:sz w:val="20"/>
          <w:szCs w:val="20"/>
        </w:rPr>
        <w:t>: 10.1016/j.jaapos.2023.05.002. [</w:t>
      </w:r>
      <w:proofErr w:type="spellStart"/>
      <w:r w:rsidRPr="00FE4E84">
        <w:rPr>
          <w:rFonts w:ascii="Arial" w:hAnsi="Arial" w:cs="Arial"/>
          <w:sz w:val="20"/>
          <w:szCs w:val="20"/>
        </w:rPr>
        <w:t>Epub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ahead of print] PubMed PMID: 37356471.</w:t>
      </w:r>
    </w:p>
    <w:p w14:paraId="44CD2367" w14:textId="77777777" w:rsidR="00310A50" w:rsidRDefault="00310A50" w:rsidP="00132BCB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FE4E84">
        <w:rPr>
          <w:rFonts w:ascii="Arial" w:hAnsi="Arial" w:cs="Arial"/>
          <w:sz w:val="20"/>
          <w:szCs w:val="20"/>
        </w:rPr>
        <w:t>Rague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JT, Hirsch J, Meyer T, </w:t>
      </w:r>
      <w:proofErr w:type="spellStart"/>
      <w:r w:rsidRPr="00FE4E84">
        <w:rPr>
          <w:rFonts w:ascii="Arial" w:hAnsi="Arial" w:cs="Arial"/>
          <w:sz w:val="20"/>
          <w:szCs w:val="20"/>
        </w:rPr>
        <w:t>Streur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FE4E84">
        <w:rPr>
          <w:rFonts w:ascii="Arial" w:hAnsi="Arial" w:cs="Arial"/>
          <w:sz w:val="20"/>
          <w:szCs w:val="20"/>
        </w:rPr>
        <w:t>Rosoklija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FE4E84">
        <w:rPr>
          <w:rFonts w:ascii="Arial" w:hAnsi="Arial" w:cs="Arial"/>
          <w:sz w:val="20"/>
          <w:szCs w:val="20"/>
        </w:rPr>
        <w:t>Kielb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S, Cheng EY, Bowen DK, Yerkes EB, Chu DI. </w:t>
      </w:r>
      <w:hyperlink r:id="rId16" w:history="1">
        <w:r w:rsidRPr="00FE4E84">
          <w:rPr>
            <w:rStyle w:val="Hyperlink"/>
            <w:rFonts w:ascii="Arial" w:hAnsi="Arial" w:cs="Arial"/>
            <w:sz w:val="20"/>
            <w:szCs w:val="20"/>
          </w:rPr>
          <w:t>Reply by Authors. </w:t>
        </w:r>
      </w:hyperlink>
      <w:r w:rsidRPr="00FE4E84">
        <w:rPr>
          <w:rFonts w:ascii="Arial" w:hAnsi="Arial" w:cs="Arial"/>
          <w:sz w:val="20"/>
          <w:szCs w:val="20"/>
        </w:rPr>
        <w:t xml:space="preserve">J Urol. 2023 Jun </w:t>
      </w:r>
      <w:proofErr w:type="gramStart"/>
      <w:r w:rsidRPr="00FE4E84">
        <w:rPr>
          <w:rFonts w:ascii="Arial" w:hAnsi="Arial" w:cs="Arial"/>
          <w:sz w:val="20"/>
          <w:szCs w:val="20"/>
        </w:rPr>
        <w:t>22;:</w:t>
      </w:r>
      <w:proofErr w:type="gramEnd"/>
      <w:r w:rsidRPr="00FE4E84">
        <w:rPr>
          <w:rFonts w:ascii="Arial" w:hAnsi="Arial" w:cs="Arial"/>
          <w:sz w:val="20"/>
          <w:szCs w:val="20"/>
        </w:rPr>
        <w:t>101097JU000000000000355602. </w:t>
      </w:r>
      <w:proofErr w:type="spellStart"/>
      <w:r w:rsidRPr="00FE4E84">
        <w:rPr>
          <w:rFonts w:ascii="Arial" w:hAnsi="Arial" w:cs="Arial"/>
          <w:sz w:val="20"/>
          <w:szCs w:val="20"/>
        </w:rPr>
        <w:t>doi</w:t>
      </w:r>
      <w:proofErr w:type="spellEnd"/>
      <w:r w:rsidRPr="00FE4E84">
        <w:rPr>
          <w:rFonts w:ascii="Arial" w:hAnsi="Arial" w:cs="Arial"/>
          <w:sz w:val="20"/>
          <w:szCs w:val="20"/>
        </w:rPr>
        <w:t>: 10.1097/JU.0000000000003556.02. [</w:t>
      </w:r>
      <w:proofErr w:type="spellStart"/>
      <w:r w:rsidRPr="00FE4E84">
        <w:rPr>
          <w:rFonts w:ascii="Arial" w:hAnsi="Arial" w:cs="Arial"/>
          <w:sz w:val="20"/>
          <w:szCs w:val="20"/>
        </w:rPr>
        <w:t>Epub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ahead of print] PubMed PMID: 37345478.</w:t>
      </w:r>
    </w:p>
    <w:p w14:paraId="0CD40488" w14:textId="77777777" w:rsidR="00310A50" w:rsidRDefault="00310A50" w:rsidP="00132BCB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132BCB">
        <w:rPr>
          <w:rFonts w:ascii="Arial" w:hAnsi="Arial" w:cs="Arial"/>
          <w:sz w:val="20"/>
          <w:szCs w:val="20"/>
        </w:rPr>
        <w:t>Rague</w:t>
      </w:r>
      <w:proofErr w:type="spellEnd"/>
      <w:r w:rsidRPr="00132BCB">
        <w:rPr>
          <w:rFonts w:ascii="Arial" w:hAnsi="Arial" w:cs="Arial"/>
          <w:sz w:val="20"/>
          <w:szCs w:val="20"/>
        </w:rPr>
        <w:t xml:space="preserve"> JT, Hirsch J, </w:t>
      </w:r>
      <w:proofErr w:type="spellStart"/>
      <w:r w:rsidRPr="00132BCB">
        <w:rPr>
          <w:rFonts w:ascii="Arial" w:hAnsi="Arial" w:cs="Arial"/>
          <w:sz w:val="20"/>
          <w:szCs w:val="20"/>
        </w:rPr>
        <w:t>Rosoklija</w:t>
      </w:r>
      <w:proofErr w:type="spellEnd"/>
      <w:r w:rsidRPr="00132BCB">
        <w:rPr>
          <w:rFonts w:ascii="Arial" w:hAnsi="Arial" w:cs="Arial"/>
          <w:sz w:val="20"/>
          <w:szCs w:val="20"/>
        </w:rPr>
        <w:t xml:space="preserve"> I, Meyer T, </w:t>
      </w:r>
      <w:proofErr w:type="spellStart"/>
      <w:r w:rsidRPr="00132BCB">
        <w:rPr>
          <w:rFonts w:ascii="Arial" w:hAnsi="Arial" w:cs="Arial"/>
          <w:sz w:val="20"/>
          <w:szCs w:val="20"/>
        </w:rPr>
        <w:t>Streur</w:t>
      </w:r>
      <w:proofErr w:type="spellEnd"/>
      <w:r w:rsidRPr="00132BCB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132BCB">
        <w:rPr>
          <w:rFonts w:ascii="Arial" w:hAnsi="Arial" w:cs="Arial"/>
          <w:sz w:val="20"/>
          <w:szCs w:val="20"/>
        </w:rPr>
        <w:t>Kielb</w:t>
      </w:r>
      <w:proofErr w:type="spellEnd"/>
      <w:r w:rsidRPr="00132BCB">
        <w:rPr>
          <w:rFonts w:ascii="Arial" w:hAnsi="Arial" w:cs="Arial"/>
          <w:sz w:val="20"/>
          <w:szCs w:val="20"/>
        </w:rPr>
        <w:t xml:space="preserve"> S, Cheng EY, Bowen DK, Yerkes EB, Chu DI. </w:t>
      </w:r>
      <w:hyperlink r:id="rId17" w:history="1">
        <w:r w:rsidRPr="00132BCB">
          <w:rPr>
            <w:rStyle w:val="Hyperlink"/>
            <w:rFonts w:ascii="Arial" w:hAnsi="Arial" w:cs="Arial"/>
            <w:sz w:val="20"/>
            <w:szCs w:val="20"/>
            <w:u w:val="none"/>
          </w:rPr>
          <w:t>Male perspectives on clinical communication about sexual health in spina bifida. </w:t>
        </w:r>
      </w:hyperlink>
      <w:r w:rsidRPr="00132BCB">
        <w:rPr>
          <w:rFonts w:ascii="Arial" w:hAnsi="Arial" w:cs="Arial"/>
          <w:sz w:val="20"/>
          <w:szCs w:val="20"/>
        </w:rPr>
        <w:t xml:space="preserve">Dev Med Child Neurol. 2023 Jul </w:t>
      </w:r>
      <w:proofErr w:type="gramStart"/>
      <w:r w:rsidRPr="00132BCB">
        <w:rPr>
          <w:rFonts w:ascii="Arial" w:hAnsi="Arial" w:cs="Arial"/>
          <w:sz w:val="20"/>
          <w:szCs w:val="20"/>
        </w:rPr>
        <w:t>8;.</w:t>
      </w:r>
      <w:proofErr w:type="gramEnd"/>
      <w:r w:rsidRPr="00132BCB">
        <w:rPr>
          <w:rFonts w:ascii="Arial" w:hAnsi="Arial" w:cs="Arial"/>
          <w:sz w:val="20"/>
          <w:szCs w:val="20"/>
        </w:rPr>
        <w:t> </w:t>
      </w:r>
      <w:proofErr w:type="spellStart"/>
      <w:r w:rsidRPr="00132BCB">
        <w:rPr>
          <w:rFonts w:ascii="Arial" w:hAnsi="Arial" w:cs="Arial"/>
          <w:sz w:val="20"/>
          <w:szCs w:val="20"/>
        </w:rPr>
        <w:t>doi</w:t>
      </w:r>
      <w:proofErr w:type="spellEnd"/>
      <w:r w:rsidRPr="00132BCB">
        <w:rPr>
          <w:rFonts w:ascii="Arial" w:hAnsi="Arial" w:cs="Arial"/>
          <w:sz w:val="20"/>
          <w:szCs w:val="20"/>
        </w:rPr>
        <w:t>: 10.1111/dmcn.15709. [</w:t>
      </w:r>
      <w:proofErr w:type="spellStart"/>
      <w:r w:rsidRPr="00132BCB">
        <w:rPr>
          <w:rFonts w:ascii="Arial" w:hAnsi="Arial" w:cs="Arial"/>
          <w:sz w:val="20"/>
          <w:szCs w:val="20"/>
        </w:rPr>
        <w:t>Epub</w:t>
      </w:r>
      <w:proofErr w:type="spellEnd"/>
      <w:r w:rsidRPr="00132BCB">
        <w:rPr>
          <w:rFonts w:ascii="Arial" w:hAnsi="Arial" w:cs="Arial"/>
          <w:sz w:val="20"/>
          <w:szCs w:val="20"/>
        </w:rPr>
        <w:t xml:space="preserve"> ahead of print] PubMed PMID: 37421342.</w:t>
      </w:r>
    </w:p>
    <w:p w14:paraId="3CBE8E47" w14:textId="77777777" w:rsidR="00310A50" w:rsidRDefault="00310A50" w:rsidP="00132BCB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E4E84">
        <w:rPr>
          <w:rFonts w:ascii="Arial" w:hAnsi="Arial" w:cs="Arial"/>
          <w:sz w:val="20"/>
          <w:szCs w:val="20"/>
        </w:rPr>
        <w:t xml:space="preserve">Srinivasan S, </w:t>
      </w:r>
      <w:proofErr w:type="spellStart"/>
      <w:r w:rsidRPr="00FE4E84">
        <w:rPr>
          <w:rFonts w:ascii="Arial" w:hAnsi="Arial" w:cs="Arial"/>
          <w:sz w:val="20"/>
          <w:szCs w:val="20"/>
        </w:rPr>
        <w:t>Gunaseelan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V, </w:t>
      </w:r>
      <w:proofErr w:type="spellStart"/>
      <w:r w:rsidRPr="00FE4E84">
        <w:rPr>
          <w:rFonts w:ascii="Arial" w:hAnsi="Arial" w:cs="Arial"/>
          <w:sz w:val="20"/>
          <w:szCs w:val="20"/>
        </w:rPr>
        <w:t>Jankulov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A, Chua KP, </w:t>
      </w:r>
      <w:proofErr w:type="spellStart"/>
      <w:r w:rsidRPr="00FE4E84">
        <w:rPr>
          <w:rFonts w:ascii="Arial" w:hAnsi="Arial" w:cs="Arial"/>
          <w:sz w:val="20"/>
          <w:szCs w:val="20"/>
        </w:rPr>
        <w:t>Englesbe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FE4E84">
        <w:rPr>
          <w:rFonts w:ascii="Arial" w:hAnsi="Arial" w:cs="Arial"/>
          <w:sz w:val="20"/>
          <w:szCs w:val="20"/>
        </w:rPr>
        <w:t>Waljee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FE4E84">
        <w:rPr>
          <w:rFonts w:ascii="Arial" w:hAnsi="Arial" w:cs="Arial"/>
          <w:sz w:val="20"/>
          <w:szCs w:val="20"/>
        </w:rPr>
        <w:t>Bicket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M, Brummett CM. </w:t>
      </w:r>
      <w:hyperlink r:id="rId18" w:history="1">
        <w:r w:rsidRPr="00FE4E84">
          <w:rPr>
            <w:rStyle w:val="Hyperlink"/>
            <w:rFonts w:ascii="Arial" w:hAnsi="Arial" w:cs="Arial"/>
            <w:sz w:val="20"/>
            <w:szCs w:val="20"/>
          </w:rPr>
          <w:t>Association Between Payer Type and Risk of Persistent Opioid Use after Surgery. </w:t>
        </w:r>
      </w:hyperlink>
      <w:r w:rsidRPr="00FE4E84">
        <w:rPr>
          <w:rFonts w:ascii="Arial" w:hAnsi="Arial" w:cs="Arial"/>
          <w:sz w:val="20"/>
          <w:szCs w:val="20"/>
        </w:rPr>
        <w:t xml:space="preserve">Ann Surg. 2023 Jun </w:t>
      </w:r>
      <w:proofErr w:type="gramStart"/>
      <w:r w:rsidRPr="00FE4E84">
        <w:rPr>
          <w:rFonts w:ascii="Arial" w:hAnsi="Arial" w:cs="Arial"/>
          <w:sz w:val="20"/>
          <w:szCs w:val="20"/>
        </w:rPr>
        <w:t>19;.</w:t>
      </w:r>
      <w:proofErr w:type="gramEnd"/>
      <w:r w:rsidRPr="00FE4E84">
        <w:rPr>
          <w:rFonts w:ascii="Arial" w:hAnsi="Arial" w:cs="Arial"/>
          <w:sz w:val="20"/>
          <w:szCs w:val="20"/>
        </w:rPr>
        <w:t> </w:t>
      </w:r>
      <w:proofErr w:type="spellStart"/>
      <w:r w:rsidRPr="00FE4E84">
        <w:rPr>
          <w:rFonts w:ascii="Arial" w:hAnsi="Arial" w:cs="Arial"/>
          <w:sz w:val="20"/>
          <w:szCs w:val="20"/>
        </w:rPr>
        <w:t>doi</w:t>
      </w:r>
      <w:proofErr w:type="spellEnd"/>
      <w:r w:rsidRPr="00FE4E84">
        <w:rPr>
          <w:rFonts w:ascii="Arial" w:hAnsi="Arial" w:cs="Arial"/>
          <w:sz w:val="20"/>
          <w:szCs w:val="20"/>
        </w:rPr>
        <w:t>: 10.1097/SLA.0000000000005937. [</w:t>
      </w:r>
      <w:proofErr w:type="spellStart"/>
      <w:r w:rsidRPr="00FE4E84">
        <w:rPr>
          <w:rFonts w:ascii="Arial" w:hAnsi="Arial" w:cs="Arial"/>
          <w:sz w:val="20"/>
          <w:szCs w:val="20"/>
        </w:rPr>
        <w:t>Epub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ahead of print] PubMed PMID: 37334751.</w:t>
      </w:r>
    </w:p>
    <w:p w14:paraId="75650E76" w14:textId="77777777" w:rsidR="00310A50" w:rsidRDefault="00310A50" w:rsidP="00132BCB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FE4E84">
        <w:rPr>
          <w:rFonts w:ascii="Arial" w:hAnsi="Arial" w:cs="Arial"/>
          <w:sz w:val="20"/>
          <w:szCs w:val="20"/>
        </w:rPr>
        <w:t>Streur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CS, Johnson EK. </w:t>
      </w:r>
      <w:hyperlink r:id="rId19" w:history="1">
        <w:r w:rsidRPr="00FE4E84">
          <w:rPr>
            <w:rStyle w:val="Hyperlink"/>
            <w:rFonts w:ascii="Arial" w:hAnsi="Arial" w:cs="Arial"/>
            <w:sz w:val="20"/>
            <w:szCs w:val="20"/>
          </w:rPr>
          <w:t>What the editors are reading: Population and health services. </w:t>
        </w:r>
      </w:hyperlink>
      <w:r w:rsidRPr="00FE4E84">
        <w:rPr>
          <w:rFonts w:ascii="Arial" w:hAnsi="Arial" w:cs="Arial"/>
          <w:sz w:val="20"/>
          <w:szCs w:val="20"/>
        </w:rPr>
        <w:t xml:space="preserve">J </w:t>
      </w:r>
      <w:proofErr w:type="spellStart"/>
      <w:r w:rsidRPr="00FE4E84">
        <w:rPr>
          <w:rFonts w:ascii="Arial" w:hAnsi="Arial" w:cs="Arial"/>
          <w:sz w:val="20"/>
          <w:szCs w:val="20"/>
        </w:rPr>
        <w:t>Pediatr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Urol. 2023 Jun </w:t>
      </w:r>
      <w:proofErr w:type="gramStart"/>
      <w:r w:rsidRPr="00FE4E84">
        <w:rPr>
          <w:rFonts w:ascii="Arial" w:hAnsi="Arial" w:cs="Arial"/>
          <w:sz w:val="20"/>
          <w:szCs w:val="20"/>
        </w:rPr>
        <w:t>24;.</w:t>
      </w:r>
      <w:proofErr w:type="gramEnd"/>
      <w:r w:rsidRPr="00FE4E84">
        <w:rPr>
          <w:rFonts w:ascii="Arial" w:hAnsi="Arial" w:cs="Arial"/>
          <w:sz w:val="20"/>
          <w:szCs w:val="20"/>
        </w:rPr>
        <w:t> </w:t>
      </w:r>
      <w:proofErr w:type="spellStart"/>
      <w:r w:rsidRPr="00FE4E84">
        <w:rPr>
          <w:rFonts w:ascii="Arial" w:hAnsi="Arial" w:cs="Arial"/>
          <w:sz w:val="20"/>
          <w:szCs w:val="20"/>
        </w:rPr>
        <w:t>doi</w:t>
      </w:r>
      <w:proofErr w:type="spellEnd"/>
      <w:r w:rsidRPr="00FE4E84">
        <w:rPr>
          <w:rFonts w:ascii="Arial" w:hAnsi="Arial" w:cs="Arial"/>
          <w:sz w:val="20"/>
          <w:szCs w:val="20"/>
        </w:rPr>
        <w:t>: 10.1016/j.jpurol.2023.06.022. [</w:t>
      </w:r>
      <w:proofErr w:type="spellStart"/>
      <w:r w:rsidRPr="00FE4E84">
        <w:rPr>
          <w:rFonts w:ascii="Arial" w:hAnsi="Arial" w:cs="Arial"/>
          <w:sz w:val="20"/>
          <w:szCs w:val="20"/>
        </w:rPr>
        <w:t>Epub</w:t>
      </w:r>
      <w:proofErr w:type="spellEnd"/>
      <w:r w:rsidRPr="00FE4E84">
        <w:rPr>
          <w:rFonts w:ascii="Arial" w:hAnsi="Arial" w:cs="Arial"/>
          <w:sz w:val="20"/>
          <w:szCs w:val="20"/>
        </w:rPr>
        <w:t xml:space="preserve"> ahead of print] PubMed PMID: 37393158.</w:t>
      </w:r>
    </w:p>
    <w:p w14:paraId="40E8A872" w14:textId="77777777" w:rsidR="00310A50" w:rsidRDefault="00310A50" w:rsidP="00132BCB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32BCB">
        <w:rPr>
          <w:rFonts w:ascii="Arial" w:hAnsi="Arial" w:cs="Arial"/>
          <w:sz w:val="20"/>
          <w:szCs w:val="20"/>
        </w:rPr>
        <w:t xml:space="preserve">Weyand AC, </w:t>
      </w:r>
      <w:proofErr w:type="spellStart"/>
      <w:r w:rsidRPr="00132BCB">
        <w:rPr>
          <w:rFonts w:ascii="Arial" w:hAnsi="Arial" w:cs="Arial"/>
          <w:sz w:val="20"/>
          <w:szCs w:val="20"/>
        </w:rPr>
        <w:t>Chaitoff</w:t>
      </w:r>
      <w:proofErr w:type="spellEnd"/>
      <w:r w:rsidRPr="00132BCB">
        <w:rPr>
          <w:rFonts w:ascii="Arial" w:hAnsi="Arial" w:cs="Arial"/>
          <w:sz w:val="20"/>
          <w:szCs w:val="20"/>
        </w:rPr>
        <w:t xml:space="preserve"> A, Freed GL, </w:t>
      </w:r>
      <w:proofErr w:type="spellStart"/>
      <w:r w:rsidRPr="00132BCB">
        <w:rPr>
          <w:rFonts w:ascii="Arial" w:hAnsi="Arial" w:cs="Arial"/>
          <w:sz w:val="20"/>
          <w:szCs w:val="20"/>
        </w:rPr>
        <w:t>Sholzberg</w:t>
      </w:r>
      <w:proofErr w:type="spellEnd"/>
      <w:r w:rsidRPr="00132BCB">
        <w:rPr>
          <w:rFonts w:ascii="Arial" w:hAnsi="Arial" w:cs="Arial"/>
          <w:sz w:val="20"/>
          <w:szCs w:val="20"/>
        </w:rPr>
        <w:t xml:space="preserve"> M, Choi SW, McGann PT. </w:t>
      </w:r>
      <w:hyperlink r:id="rId20" w:history="1">
        <w:r w:rsidRPr="00132BCB">
          <w:rPr>
            <w:rStyle w:val="Hyperlink"/>
            <w:rFonts w:ascii="Arial" w:hAnsi="Arial" w:cs="Arial"/>
            <w:sz w:val="20"/>
            <w:szCs w:val="20"/>
          </w:rPr>
          <w:t>Prevalence of Iron Deficiency and Iron-Deficiency Anemia in US Females Aged 12-21 Years, 2003-2020. </w:t>
        </w:r>
      </w:hyperlink>
      <w:r w:rsidRPr="00132BCB">
        <w:rPr>
          <w:rFonts w:ascii="Arial" w:hAnsi="Arial" w:cs="Arial"/>
          <w:sz w:val="20"/>
          <w:szCs w:val="20"/>
        </w:rPr>
        <w:t>JAMA. 2023 Jun 27;329(24):2191-2193. </w:t>
      </w:r>
      <w:proofErr w:type="spellStart"/>
      <w:r w:rsidRPr="00132BCB">
        <w:rPr>
          <w:rFonts w:ascii="Arial" w:hAnsi="Arial" w:cs="Arial"/>
          <w:sz w:val="20"/>
          <w:szCs w:val="20"/>
        </w:rPr>
        <w:t>doi</w:t>
      </w:r>
      <w:proofErr w:type="spellEnd"/>
      <w:r w:rsidRPr="00132BCB">
        <w:rPr>
          <w:rFonts w:ascii="Arial" w:hAnsi="Arial" w:cs="Arial"/>
          <w:sz w:val="20"/>
          <w:szCs w:val="20"/>
        </w:rPr>
        <w:t>: 10.1001/jama.2023.8020. PubMed PMID: 37367984; PubMed Central PMCID: PMC10300696.</w:t>
      </w:r>
    </w:p>
    <w:p w14:paraId="29F31135" w14:textId="0FF280CD" w:rsidR="00EC3FF3" w:rsidRDefault="00643E5F" w:rsidP="00B0322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B27FD">
        <w:rPr>
          <w:rFonts w:ascii="Arial" w:hAnsi="Arial" w:cs="Arial"/>
          <w:b/>
          <w:sz w:val="20"/>
          <w:szCs w:val="20"/>
          <w:u w:val="single"/>
        </w:rPr>
        <w:t>Critical Care Medicine (Intensive Care)</w:t>
      </w:r>
    </w:p>
    <w:p w14:paraId="100869B0" w14:textId="77777777" w:rsidR="00310A50" w:rsidRDefault="00310A50" w:rsidP="00D97689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proofErr w:type="spellStart"/>
      <w:r w:rsidRPr="00D97689">
        <w:rPr>
          <w:rFonts w:ascii="Arial" w:hAnsi="Arial" w:cs="Arial"/>
          <w:bCs/>
          <w:sz w:val="20"/>
          <w:szCs w:val="20"/>
        </w:rPr>
        <w:t>Atreya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MR, 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Cvijanovich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NZ, Fitzgerald JC, Weiss SL, Bigham MT, Jain PN, Schwarz AJ, Lutfi R, Nowak J, Allen GL, Thomas NJ, 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Grunwell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JR, Baines T, Quasney M, 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Haileselassie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B, Alder MN, Goldstein SL, 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Stanski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NL. </w:t>
      </w:r>
      <w:hyperlink r:id="rId21" w:history="1">
        <w:r w:rsidRPr="00D97689">
          <w:rPr>
            <w:rStyle w:val="Hyperlink"/>
            <w:rFonts w:ascii="Arial" w:hAnsi="Arial" w:cs="Arial"/>
            <w:bCs/>
            <w:sz w:val="20"/>
            <w:szCs w:val="20"/>
            <w:u w:val="none"/>
          </w:rPr>
          <w:t>Prognostic and predictive value of endothelial dysfunction biomarkers in sepsis-associated acute kidney injury: risk-stratified analysis from a prospective observational cohort of pediatric septic shock. </w:t>
        </w:r>
      </w:hyperlink>
      <w:r w:rsidRPr="00D97689">
        <w:rPr>
          <w:rFonts w:ascii="Arial" w:hAnsi="Arial" w:cs="Arial"/>
          <w:bCs/>
          <w:sz w:val="20"/>
          <w:szCs w:val="20"/>
        </w:rPr>
        <w:t>Crit Care. 2023 Jul 3;27(1):260. 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>: 10.1186/s13054-023-04554-y. PubMed PMID: 37400882; PubMed Central PMCID: PMC10318688.</w:t>
      </w:r>
    </w:p>
    <w:p w14:paraId="2DCB4BF9" w14:textId="77777777" w:rsidR="00310A50" w:rsidRPr="009F6FED" w:rsidRDefault="00310A50" w:rsidP="00B0322E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proofErr w:type="spellStart"/>
      <w:r w:rsidRPr="00D97689">
        <w:rPr>
          <w:rFonts w:ascii="Arial" w:hAnsi="Arial" w:cs="Arial"/>
          <w:bCs/>
          <w:sz w:val="20"/>
          <w:szCs w:val="20"/>
        </w:rPr>
        <w:t>Atreya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MR, 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Cvijanovich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NZ, Fitzgerald JC, Weiss SL, Bigham MT, Jain PN, Schwarz AJ, Lutfi R, Nowak J, Allen GL, Thomas NJ, 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Grunwell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JR, Baines T, Quasney M, 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Haileselassie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B, Alder MN, 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Lahni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P, 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Ripberger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S, 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Ekunwe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A, Campbell KR, Walley KR, Standage SW. </w:t>
      </w:r>
      <w:hyperlink r:id="rId22" w:history="1">
        <w:r w:rsidRPr="00D97689">
          <w:rPr>
            <w:rStyle w:val="Hyperlink"/>
            <w:rFonts w:ascii="Arial" w:hAnsi="Arial" w:cs="Arial"/>
            <w:bCs/>
            <w:sz w:val="20"/>
            <w:szCs w:val="20"/>
          </w:rPr>
          <w:t>Detrimental effects of PCSK9 loss-of-function in the pediatric host response to sepsis are mediated through independent influence on Angiopoietin-1. </w:t>
        </w:r>
      </w:hyperlink>
      <w:r w:rsidRPr="00D97689">
        <w:rPr>
          <w:rFonts w:ascii="Arial" w:hAnsi="Arial" w:cs="Arial"/>
          <w:bCs/>
          <w:sz w:val="20"/>
          <w:szCs w:val="20"/>
        </w:rPr>
        <w:t>Crit Care. 2023 Jun 26;27(1):250. 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>: 10.1186/s13054-023-04535-1. PubMed PMID: 37365661; PubMed Central PMCID: PMC10291783.</w:t>
      </w:r>
    </w:p>
    <w:p w14:paraId="6B2E4A6C" w14:textId="77777777" w:rsidR="00310A50" w:rsidRDefault="00310A50" w:rsidP="00D97689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proofErr w:type="spellStart"/>
      <w:r w:rsidRPr="00D97689">
        <w:rPr>
          <w:rFonts w:ascii="Arial" w:hAnsi="Arial" w:cs="Arial"/>
          <w:bCs/>
          <w:sz w:val="20"/>
          <w:szCs w:val="20"/>
        </w:rPr>
        <w:t>Dashefsky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HS, Liu H, Hayes K, 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Griffis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H, Vaughan M, 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Chilutti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M, 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Balamuth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 xml:space="preserve"> F, Stinson HR, Fitzgerald JC, Carlton EF, Weiss SL. </w:t>
      </w:r>
      <w:hyperlink r:id="rId23" w:history="1">
        <w:r w:rsidRPr="00D97689">
          <w:rPr>
            <w:rStyle w:val="Hyperlink"/>
            <w:rFonts w:ascii="Arial" w:hAnsi="Arial" w:cs="Arial"/>
            <w:bCs/>
            <w:sz w:val="20"/>
            <w:szCs w:val="20"/>
          </w:rPr>
          <w:t>Frequency of and Risk Factors Associated With Hospital Readmission After Sepsis. </w:t>
        </w:r>
      </w:hyperlink>
      <w:r w:rsidRPr="00D97689">
        <w:rPr>
          <w:rFonts w:ascii="Arial" w:hAnsi="Arial" w:cs="Arial"/>
          <w:bCs/>
          <w:sz w:val="20"/>
          <w:szCs w:val="20"/>
        </w:rPr>
        <w:t>Pediatrics. 2023 Jul 1;152(1). </w:t>
      </w:r>
      <w:proofErr w:type="spellStart"/>
      <w:r w:rsidRPr="00D97689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D97689">
        <w:rPr>
          <w:rFonts w:ascii="Arial" w:hAnsi="Arial" w:cs="Arial"/>
          <w:bCs/>
          <w:sz w:val="20"/>
          <w:szCs w:val="20"/>
        </w:rPr>
        <w:t>: 10.1542/peds.2022-060819. PubMed PMID: 37366012.</w:t>
      </w:r>
    </w:p>
    <w:p w14:paraId="7B6B0970" w14:textId="66FBBC2F" w:rsidR="00B0322E" w:rsidRDefault="008C22E4" w:rsidP="003928C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B27FD">
        <w:rPr>
          <w:rFonts w:ascii="Arial" w:hAnsi="Arial" w:cs="Arial"/>
          <w:b/>
          <w:sz w:val="20"/>
          <w:szCs w:val="20"/>
          <w:u w:val="single"/>
        </w:rPr>
        <w:t>Developmental Behavioral</w:t>
      </w:r>
      <w:r w:rsidR="007D428E" w:rsidRPr="008B27FD">
        <w:rPr>
          <w:rFonts w:ascii="Arial" w:hAnsi="Arial" w:cs="Arial"/>
          <w:b/>
          <w:sz w:val="20"/>
          <w:szCs w:val="20"/>
          <w:u w:val="single"/>
        </w:rPr>
        <w:t xml:space="preserve"> Pediatrics</w:t>
      </w:r>
    </w:p>
    <w:p w14:paraId="1738DF53" w14:textId="5CA13C36" w:rsidR="009F6FED" w:rsidRPr="00335C34" w:rsidRDefault="00335C34" w:rsidP="00335C34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proofErr w:type="spellStart"/>
      <w:r w:rsidRPr="00335C34">
        <w:rPr>
          <w:rFonts w:ascii="Arial" w:hAnsi="Arial" w:cs="Arial"/>
          <w:bCs/>
          <w:sz w:val="20"/>
          <w:szCs w:val="20"/>
        </w:rPr>
        <w:t>Zappas</w:t>
      </w:r>
      <w:proofErr w:type="spellEnd"/>
      <w:r w:rsidRPr="00335C34">
        <w:rPr>
          <w:rFonts w:ascii="Arial" w:hAnsi="Arial" w:cs="Arial"/>
          <w:bCs/>
          <w:sz w:val="20"/>
          <w:szCs w:val="20"/>
        </w:rPr>
        <w:t xml:space="preserve"> MP, Devereaux A, Pesch MH. </w:t>
      </w:r>
      <w:hyperlink r:id="rId24" w:history="1">
        <w:r w:rsidRPr="00335C34">
          <w:rPr>
            <w:rStyle w:val="Hyperlink"/>
            <w:rFonts w:ascii="Arial" w:hAnsi="Arial" w:cs="Arial"/>
            <w:bCs/>
            <w:sz w:val="20"/>
            <w:szCs w:val="20"/>
            <w:u w:val="none"/>
          </w:rPr>
          <w:t>The Psychosocial Impact of Congenital Cytomegalovirus on Caregivers and Families: Lived Experiences and Review of the Literature. </w:t>
        </w:r>
      </w:hyperlink>
      <w:r w:rsidRPr="00335C34">
        <w:rPr>
          <w:rFonts w:ascii="Arial" w:hAnsi="Arial" w:cs="Arial"/>
          <w:bCs/>
          <w:sz w:val="20"/>
          <w:szCs w:val="20"/>
        </w:rPr>
        <w:t>Int J Neonatal Screen. 2023 May 26;9(2). </w:t>
      </w:r>
      <w:proofErr w:type="spellStart"/>
      <w:r w:rsidRPr="00335C34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335C34">
        <w:rPr>
          <w:rFonts w:ascii="Arial" w:hAnsi="Arial" w:cs="Arial"/>
          <w:bCs/>
          <w:sz w:val="20"/>
          <w:szCs w:val="20"/>
        </w:rPr>
        <w:t>: 10.3390/ijns9020030. Review. PubMed PMID: 37367211; PubMed Central PMCID: PMC10299480.</w:t>
      </w:r>
    </w:p>
    <w:p w14:paraId="29FFF006" w14:textId="481C8CBC" w:rsidR="00656549" w:rsidRDefault="00123725" w:rsidP="003928C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B27FD">
        <w:rPr>
          <w:rFonts w:ascii="Arial" w:hAnsi="Arial" w:cs="Arial"/>
          <w:b/>
          <w:sz w:val="20"/>
          <w:szCs w:val="20"/>
          <w:u w:val="single"/>
        </w:rPr>
        <w:t>Hematology/Oncology</w:t>
      </w:r>
    </w:p>
    <w:p w14:paraId="65F15AA5" w14:textId="77777777" w:rsidR="00310A50" w:rsidRDefault="00310A50" w:rsidP="00633EF0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proofErr w:type="spellStart"/>
      <w:r w:rsidRPr="006D2F6B">
        <w:rPr>
          <w:rFonts w:ascii="Arial" w:hAnsi="Arial" w:cs="Arial"/>
          <w:bCs/>
          <w:sz w:val="20"/>
          <w:szCs w:val="20"/>
        </w:rPr>
        <w:t>Carlozzi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NE, Choi SW, Wu Z, Sen S, Troost J,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Lyden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AK, Miner JA, Graves C, Sander AM. </w:t>
      </w:r>
      <w:hyperlink r:id="rId25" w:history="1">
        <w:r w:rsidRPr="006D2F6B">
          <w:rPr>
            <w:rStyle w:val="Hyperlink"/>
            <w:rFonts w:ascii="Arial" w:hAnsi="Arial" w:cs="Arial"/>
            <w:bCs/>
            <w:sz w:val="20"/>
            <w:szCs w:val="20"/>
            <w:u w:val="none"/>
          </w:rPr>
          <w:t>The reliability and validity of the TBI-</w:t>
        </w:r>
        <w:proofErr w:type="spellStart"/>
        <w:r w:rsidRPr="006D2F6B">
          <w:rPr>
            <w:rStyle w:val="Hyperlink"/>
            <w:rFonts w:ascii="Arial" w:hAnsi="Arial" w:cs="Arial"/>
            <w:bCs/>
            <w:sz w:val="20"/>
            <w:szCs w:val="20"/>
            <w:u w:val="none"/>
          </w:rPr>
          <w:t>CareQOL</w:t>
        </w:r>
        <w:proofErr w:type="spellEnd"/>
        <w:r w:rsidRPr="006D2F6B">
          <w:rPr>
            <w:rStyle w:val="Hyperlink"/>
            <w:rFonts w:ascii="Arial" w:hAnsi="Arial" w:cs="Arial"/>
            <w:bCs/>
            <w:sz w:val="20"/>
            <w:szCs w:val="20"/>
            <w:u w:val="none"/>
          </w:rPr>
          <w:t xml:space="preserve"> system in four diverse caregiver groups. </w:t>
        </w:r>
      </w:hyperlink>
      <w:r w:rsidRPr="006D2F6B">
        <w:rPr>
          <w:rFonts w:ascii="Arial" w:hAnsi="Arial" w:cs="Arial"/>
          <w:bCs/>
          <w:sz w:val="20"/>
          <w:szCs w:val="20"/>
        </w:rPr>
        <w:t>J Patient Rep Outcomes. 2023 Jun 26;7(1):57. 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>: 10.1186/s41687-023-00602-x. PubMed PMID: 37358716; PubMed Central PMCID: PMC10293156.</w:t>
      </w:r>
    </w:p>
    <w:p w14:paraId="772F5357" w14:textId="77777777" w:rsidR="00310A50" w:rsidRDefault="00310A50" w:rsidP="00633EF0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6D2F6B">
        <w:rPr>
          <w:rFonts w:ascii="Arial" w:hAnsi="Arial" w:cs="Arial"/>
          <w:bCs/>
          <w:sz w:val="20"/>
          <w:szCs w:val="20"/>
        </w:rPr>
        <w:t>Garcia-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Fabiani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MB,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Haase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S, Banerjee K, McClellan B, Zhu Z, Mujeeb A, Li Y, Yu J,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Kadiyala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P, Taher A,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Núñez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FJ,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Alghamri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MS,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Comba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A, Mendez FM, Nicola Candia AJ, Salazar B, Koschmann C, Nunez FM, Edwards M, Qin T, Sartor MA, Lowenstein PR, Castro MG. </w:t>
      </w:r>
      <w:hyperlink r:id="rId26" w:history="1">
        <w:r w:rsidRPr="006D2F6B">
          <w:rPr>
            <w:rStyle w:val="Hyperlink"/>
            <w:rFonts w:ascii="Arial" w:hAnsi="Arial" w:cs="Arial"/>
            <w:bCs/>
            <w:sz w:val="20"/>
            <w:szCs w:val="20"/>
          </w:rPr>
          <w:t>H3.3-G34R Mutation-Mediated Epigenetic Reprogramming Leads to Enhanced Efficacy of Immune Stimulatory Gene Therapy in Pediatric High-Grade Gliomas. </w:t>
        </w:r>
        <w:proofErr w:type="spellStart"/>
      </w:hyperlink>
      <w:r w:rsidRPr="006D2F6B">
        <w:rPr>
          <w:rFonts w:ascii="Arial" w:hAnsi="Arial" w:cs="Arial"/>
          <w:bCs/>
          <w:sz w:val="20"/>
          <w:szCs w:val="20"/>
        </w:rPr>
        <w:t>bioRxiv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. 2023 Jun </w:t>
      </w:r>
      <w:proofErr w:type="gramStart"/>
      <w:r w:rsidRPr="006D2F6B">
        <w:rPr>
          <w:rFonts w:ascii="Arial" w:hAnsi="Arial" w:cs="Arial"/>
          <w:bCs/>
          <w:sz w:val="20"/>
          <w:szCs w:val="20"/>
        </w:rPr>
        <w:t>13;.</w:t>
      </w:r>
      <w:proofErr w:type="gramEnd"/>
      <w:r w:rsidRPr="006D2F6B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>: 10.1101/2023.06.13.544658. PubMed PMID: 37398299; PubMed Central PMCID: PMC10312611.</w:t>
      </w:r>
    </w:p>
    <w:p w14:paraId="6D9D23EB" w14:textId="77777777" w:rsidR="00310A50" w:rsidRDefault="00310A50" w:rsidP="00633EF0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proofErr w:type="spellStart"/>
      <w:r w:rsidRPr="006D2F6B">
        <w:rPr>
          <w:rFonts w:ascii="Arial" w:hAnsi="Arial" w:cs="Arial"/>
          <w:bCs/>
          <w:sz w:val="20"/>
          <w:szCs w:val="20"/>
        </w:rPr>
        <w:t>Guirgis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FW, Jacob V, Wu D, Henson M, Daly-Crews K, Hopson C, Black LP, DeVos EL,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Sulaiman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D,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Labilloy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G,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Brusko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TM, Shavit JA, Bertrand A,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Feldhammer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M,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Baskovich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B,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Graim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K, Datta S, Reddy ST. </w:t>
      </w:r>
      <w:hyperlink r:id="rId27" w:history="1">
        <w:r w:rsidRPr="006D2F6B">
          <w:rPr>
            <w:rStyle w:val="Hyperlink"/>
            <w:rFonts w:ascii="Arial" w:hAnsi="Arial" w:cs="Arial"/>
            <w:bCs/>
            <w:sz w:val="20"/>
            <w:szCs w:val="20"/>
          </w:rPr>
          <w:t xml:space="preserve">DHCR7 Expression Predicts </w:t>
        </w:r>
        <w:proofErr w:type="spellStart"/>
        <w:r w:rsidRPr="006D2F6B">
          <w:rPr>
            <w:rStyle w:val="Hyperlink"/>
            <w:rFonts w:ascii="Arial" w:hAnsi="Arial" w:cs="Arial"/>
            <w:bCs/>
            <w:sz w:val="20"/>
            <w:szCs w:val="20"/>
          </w:rPr>
          <w:t>Porsusor</w:t>
        </w:r>
        <w:proofErr w:type="spellEnd"/>
        <w:r w:rsidRPr="006D2F6B">
          <w:rPr>
            <w:rStyle w:val="Hyperlink"/>
            <w:rFonts w:ascii="Arial" w:hAnsi="Arial" w:cs="Arial"/>
            <w:bCs/>
            <w:sz w:val="20"/>
            <w:szCs w:val="20"/>
          </w:rPr>
          <w:t xml:space="preserve"> Outcomes and Mortality From Sepsis. </w:t>
        </w:r>
      </w:hyperlink>
      <w:r w:rsidRPr="006D2F6B">
        <w:rPr>
          <w:rFonts w:ascii="Arial" w:hAnsi="Arial" w:cs="Arial"/>
          <w:bCs/>
          <w:sz w:val="20"/>
          <w:szCs w:val="20"/>
        </w:rPr>
        <w:t xml:space="preserve">Crit Care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Explor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>. 2023 Jun;5(6):e0929. 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>: 10.1097/CCE.0000000000000929. 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eCollection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2023 Jun. PubMed PMID: 37332366; PubMed Central PMCID: PMC10270496.</w:t>
      </w:r>
    </w:p>
    <w:p w14:paraId="4077DD31" w14:textId="77777777" w:rsidR="00310A50" w:rsidRDefault="00310A50" w:rsidP="00633EF0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6D2F6B">
        <w:rPr>
          <w:rFonts w:ascii="Arial" w:hAnsi="Arial" w:cs="Arial"/>
          <w:bCs/>
          <w:sz w:val="20"/>
          <w:szCs w:val="20"/>
        </w:rPr>
        <w:t xml:space="preserve">Schmidt M, Foster GR, Coppens M, Thomsen H, Dolmetsch R,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Heijink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L, Monahan PE, Pipe SW. </w:t>
      </w:r>
      <w:hyperlink r:id="rId28" w:history="1">
        <w:r w:rsidRPr="006D2F6B">
          <w:rPr>
            <w:rStyle w:val="Hyperlink"/>
            <w:rFonts w:ascii="Arial" w:hAnsi="Arial" w:cs="Arial"/>
            <w:bCs/>
            <w:sz w:val="20"/>
            <w:szCs w:val="20"/>
          </w:rPr>
          <w:t>Molecular Evaluation and Vector Integration Analysis of HCC Complicating AAV Gene Therapy for Hemophilia B. </w:t>
        </w:r>
      </w:hyperlink>
      <w:r w:rsidRPr="006D2F6B">
        <w:rPr>
          <w:rFonts w:ascii="Arial" w:hAnsi="Arial" w:cs="Arial"/>
          <w:bCs/>
          <w:sz w:val="20"/>
          <w:szCs w:val="20"/>
        </w:rPr>
        <w:t>Blood Adv. 2023 Jun 23;. 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>: 10.1182/bloodadvances.2023009876. [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ahead of print] PubMed PMID: 37352263.</w:t>
      </w:r>
    </w:p>
    <w:p w14:paraId="516D6D27" w14:textId="77777777" w:rsidR="00310A50" w:rsidRPr="006D2F6B" w:rsidRDefault="00310A50" w:rsidP="00633EF0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6D2F6B">
        <w:rPr>
          <w:rFonts w:ascii="Arial" w:hAnsi="Arial" w:cs="Arial"/>
          <w:bCs/>
          <w:sz w:val="20"/>
          <w:szCs w:val="20"/>
        </w:rPr>
        <w:t xml:space="preserve">Simon CT, Ehrlich P,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Hryhorczuk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A, Rabah R, Sedig L, Stoll T, Heider A. </w:t>
      </w:r>
      <w:hyperlink r:id="rId29" w:history="1">
        <w:r w:rsidRPr="006D2F6B">
          <w:rPr>
            <w:rStyle w:val="Hyperlink"/>
            <w:rFonts w:ascii="Arial" w:hAnsi="Arial" w:cs="Arial"/>
            <w:bCs/>
            <w:sz w:val="20"/>
            <w:szCs w:val="20"/>
          </w:rPr>
          <w:t>Well-Differentiated Neuroendocrine Tumors of the Appendix in Children and Adolescents: A Clinicopathologic Study. </w:t>
        </w:r>
        <w:proofErr w:type="spellStart"/>
      </w:hyperlink>
      <w:r w:rsidRPr="006D2F6B">
        <w:rPr>
          <w:rFonts w:ascii="Arial" w:hAnsi="Arial" w:cs="Arial"/>
          <w:bCs/>
          <w:sz w:val="20"/>
          <w:szCs w:val="20"/>
        </w:rPr>
        <w:t>Pediatr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Dev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Pathol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>. 2023 May-Jun;26(3):250-258. 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>: 10.1177/10935266221146001. 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2023 Feb 21. PubMed PMID: 37334832.</w:t>
      </w:r>
    </w:p>
    <w:p w14:paraId="6E014E87" w14:textId="77777777" w:rsidR="00310A50" w:rsidRDefault="00310A50" w:rsidP="00633EF0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6D2F6B">
        <w:rPr>
          <w:rFonts w:ascii="Arial" w:hAnsi="Arial" w:cs="Arial"/>
          <w:bCs/>
          <w:sz w:val="20"/>
          <w:szCs w:val="20"/>
        </w:rPr>
        <w:t>Takahashi T, Al-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Kofahi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M, Jaber M,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Bratrude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B, Betz KM,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Suessmuth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Y, Yu A,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Neuberg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DS, Choi SW, Davis JH, Duncan C,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Giller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RH, Grimley M, Harris AC,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Jacobsohn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DA,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Lalefar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NR,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Farhadfar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N, Pulsipher MA, Shenoy S, Petrovic A, Schultz KR, Yanik GA, Blazar BR, Horan JT, Watkins B, Langston A, 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Qayed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M, Kean LS. </w:t>
      </w:r>
      <w:hyperlink r:id="rId30" w:history="1">
        <w:r w:rsidRPr="006D2F6B">
          <w:rPr>
            <w:rStyle w:val="Hyperlink"/>
            <w:rFonts w:ascii="Arial" w:hAnsi="Arial" w:cs="Arial"/>
            <w:bCs/>
            <w:sz w:val="20"/>
            <w:szCs w:val="20"/>
          </w:rPr>
          <w:t>Higher Abatacept Exposure Decreases Acute GVHD Risk Without Increasing Adverse Events. </w:t>
        </w:r>
      </w:hyperlink>
      <w:r w:rsidRPr="006D2F6B">
        <w:rPr>
          <w:rFonts w:ascii="Arial" w:hAnsi="Arial" w:cs="Arial"/>
          <w:bCs/>
          <w:sz w:val="20"/>
          <w:szCs w:val="20"/>
        </w:rPr>
        <w:t xml:space="preserve">Blood. 2023 Jun </w:t>
      </w:r>
      <w:proofErr w:type="gramStart"/>
      <w:r w:rsidRPr="006D2F6B">
        <w:rPr>
          <w:rFonts w:ascii="Arial" w:hAnsi="Arial" w:cs="Arial"/>
          <w:bCs/>
          <w:sz w:val="20"/>
          <w:szCs w:val="20"/>
        </w:rPr>
        <w:t>15;.</w:t>
      </w:r>
      <w:proofErr w:type="gramEnd"/>
      <w:r w:rsidRPr="006D2F6B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>: 10.1182/blood.2023020035. [</w:t>
      </w:r>
      <w:proofErr w:type="spellStart"/>
      <w:r w:rsidRPr="006D2F6B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6D2F6B">
        <w:rPr>
          <w:rFonts w:ascii="Arial" w:hAnsi="Arial" w:cs="Arial"/>
          <w:bCs/>
          <w:sz w:val="20"/>
          <w:szCs w:val="20"/>
        </w:rPr>
        <w:t xml:space="preserve"> ahead of print] PubMed PMID: 37319437.</w:t>
      </w:r>
    </w:p>
    <w:p w14:paraId="432E7752" w14:textId="13FAE257" w:rsidR="00310A50" w:rsidRPr="006D2F6B" w:rsidRDefault="00310A50" w:rsidP="00523F20">
      <w:pPr>
        <w:pStyle w:val="ListParagraph"/>
        <w:numPr>
          <w:ilvl w:val="0"/>
          <w:numId w:val="42"/>
        </w:numPr>
        <w:shd w:val="clear" w:color="auto" w:fill="FFFFFF"/>
        <w:spacing w:after="0"/>
        <w:ind w:left="360"/>
        <w:rPr>
          <w:rFonts w:ascii="Arial" w:hAnsi="Arial" w:cs="Arial"/>
          <w:color w:val="212121"/>
          <w:sz w:val="20"/>
          <w:szCs w:val="20"/>
        </w:rPr>
      </w:pPr>
      <w:r w:rsidRPr="006D2F6B">
        <w:rPr>
          <w:rStyle w:val="authors"/>
          <w:rFonts w:ascii="Arial" w:hAnsi="Arial" w:cs="Arial"/>
          <w:color w:val="212121"/>
          <w:sz w:val="20"/>
          <w:szCs w:val="20"/>
        </w:rPr>
        <w:t xml:space="preserve">Weyand AC, </w:t>
      </w:r>
      <w:proofErr w:type="spellStart"/>
      <w:r w:rsidRPr="006D2F6B">
        <w:rPr>
          <w:rStyle w:val="authors"/>
          <w:rFonts w:ascii="Arial" w:hAnsi="Arial" w:cs="Arial"/>
          <w:color w:val="212121"/>
          <w:sz w:val="20"/>
          <w:szCs w:val="20"/>
        </w:rPr>
        <w:t>Chaitoff</w:t>
      </w:r>
      <w:proofErr w:type="spellEnd"/>
      <w:r w:rsidRPr="006D2F6B">
        <w:rPr>
          <w:rStyle w:val="authors"/>
          <w:rFonts w:ascii="Arial" w:hAnsi="Arial" w:cs="Arial"/>
          <w:color w:val="212121"/>
          <w:sz w:val="20"/>
          <w:szCs w:val="20"/>
        </w:rPr>
        <w:t xml:space="preserve"> A, Freed GL, </w:t>
      </w:r>
      <w:proofErr w:type="spellStart"/>
      <w:r w:rsidRPr="006D2F6B">
        <w:rPr>
          <w:rStyle w:val="authors"/>
          <w:rFonts w:ascii="Arial" w:hAnsi="Arial" w:cs="Arial"/>
          <w:color w:val="212121"/>
          <w:sz w:val="20"/>
          <w:szCs w:val="20"/>
        </w:rPr>
        <w:t>Sholzberg</w:t>
      </w:r>
      <w:proofErr w:type="spellEnd"/>
      <w:r w:rsidRPr="006D2F6B">
        <w:rPr>
          <w:rStyle w:val="authors"/>
          <w:rFonts w:ascii="Arial" w:hAnsi="Arial" w:cs="Arial"/>
          <w:color w:val="212121"/>
          <w:sz w:val="20"/>
          <w:szCs w:val="20"/>
        </w:rPr>
        <w:t xml:space="preserve"> M, Choi SW, McGann PT. </w:t>
      </w:r>
      <w:hyperlink r:id="rId31" w:history="1">
        <w:r w:rsidRPr="006D2F6B">
          <w:rPr>
            <w:rStyle w:val="Hyperlink"/>
            <w:rFonts w:ascii="Arial" w:hAnsi="Arial" w:cs="Arial"/>
            <w:color w:val="376FAA"/>
            <w:sz w:val="20"/>
            <w:szCs w:val="20"/>
          </w:rPr>
          <w:t>Prevalence of Iron Deficiency and Iron-Deficiency Anemia in US Females Aged 12-21 Years, 2003-2020. </w:t>
        </w:r>
      </w:hyperlink>
      <w:r w:rsidRPr="006D2F6B">
        <w:rPr>
          <w:rStyle w:val="source"/>
          <w:rFonts w:ascii="Arial" w:hAnsi="Arial" w:cs="Arial"/>
          <w:color w:val="212121"/>
          <w:sz w:val="20"/>
          <w:szCs w:val="20"/>
        </w:rPr>
        <w:t>JAMA</w:t>
      </w:r>
      <w:r w:rsidRPr="006D2F6B">
        <w:rPr>
          <w:rFonts w:ascii="Arial" w:hAnsi="Arial" w:cs="Arial"/>
          <w:color w:val="212121"/>
          <w:sz w:val="20"/>
          <w:szCs w:val="20"/>
        </w:rPr>
        <w:t>. </w:t>
      </w:r>
      <w:r w:rsidRPr="006D2F6B">
        <w:rPr>
          <w:rStyle w:val="pubdate"/>
          <w:rFonts w:ascii="Arial" w:hAnsi="Arial" w:cs="Arial"/>
          <w:color w:val="212121"/>
          <w:sz w:val="20"/>
          <w:szCs w:val="20"/>
        </w:rPr>
        <w:t>2023 Jun 27;</w:t>
      </w:r>
      <w:r w:rsidRPr="006D2F6B">
        <w:rPr>
          <w:rStyle w:val="volume"/>
          <w:rFonts w:ascii="Arial" w:hAnsi="Arial" w:cs="Arial"/>
          <w:color w:val="212121"/>
          <w:sz w:val="20"/>
          <w:szCs w:val="20"/>
        </w:rPr>
        <w:t>329</w:t>
      </w:r>
      <w:r w:rsidRPr="006D2F6B">
        <w:rPr>
          <w:rStyle w:val="issue"/>
          <w:rFonts w:ascii="Arial" w:hAnsi="Arial" w:cs="Arial"/>
          <w:color w:val="212121"/>
          <w:sz w:val="20"/>
          <w:szCs w:val="20"/>
        </w:rPr>
        <w:t>(24)</w:t>
      </w:r>
      <w:r w:rsidRPr="006D2F6B">
        <w:rPr>
          <w:rStyle w:val="pages"/>
          <w:rFonts w:ascii="Arial" w:hAnsi="Arial" w:cs="Arial"/>
          <w:color w:val="212121"/>
          <w:sz w:val="20"/>
          <w:szCs w:val="20"/>
        </w:rPr>
        <w:t>:2191-2193</w:t>
      </w:r>
      <w:r w:rsidRPr="006D2F6B">
        <w:rPr>
          <w:rFonts w:ascii="Arial" w:hAnsi="Arial" w:cs="Arial"/>
          <w:color w:val="212121"/>
          <w:sz w:val="20"/>
          <w:szCs w:val="20"/>
        </w:rPr>
        <w:t>. </w:t>
      </w:r>
      <w:proofErr w:type="spellStart"/>
      <w:r w:rsidRPr="006D2F6B">
        <w:rPr>
          <w:rStyle w:val="doi"/>
          <w:rFonts w:ascii="Arial" w:hAnsi="Arial" w:cs="Arial"/>
          <w:color w:val="212121"/>
          <w:sz w:val="20"/>
          <w:szCs w:val="20"/>
        </w:rPr>
        <w:t>doi</w:t>
      </w:r>
      <w:proofErr w:type="spellEnd"/>
      <w:r w:rsidRPr="006D2F6B">
        <w:rPr>
          <w:rStyle w:val="doi"/>
          <w:rFonts w:ascii="Arial" w:hAnsi="Arial" w:cs="Arial"/>
          <w:color w:val="212121"/>
          <w:sz w:val="20"/>
          <w:szCs w:val="20"/>
        </w:rPr>
        <w:t>: 10.1001/jama.2023.8020. </w:t>
      </w:r>
      <w:r w:rsidRPr="006D2F6B">
        <w:rPr>
          <w:rStyle w:val="pmid"/>
          <w:rFonts w:ascii="Arial" w:hAnsi="Arial" w:cs="Arial"/>
          <w:color w:val="212121"/>
          <w:sz w:val="20"/>
          <w:szCs w:val="20"/>
        </w:rPr>
        <w:t>PubMed PMID: 37367984</w:t>
      </w:r>
      <w:r w:rsidRPr="006D2F6B">
        <w:rPr>
          <w:rStyle w:val="pmcid"/>
          <w:rFonts w:ascii="Arial" w:hAnsi="Arial" w:cs="Arial"/>
          <w:color w:val="212121"/>
          <w:sz w:val="20"/>
          <w:szCs w:val="20"/>
        </w:rPr>
        <w:t>; PubMed Central PMCID: PMC10300696</w:t>
      </w:r>
      <w:r w:rsidRPr="006D2F6B">
        <w:rPr>
          <w:rFonts w:ascii="Arial" w:hAnsi="Arial" w:cs="Arial"/>
          <w:color w:val="212121"/>
          <w:sz w:val="20"/>
          <w:szCs w:val="20"/>
        </w:rPr>
        <w:t>.</w:t>
      </w:r>
    </w:p>
    <w:p w14:paraId="39D029C2" w14:textId="34CA9AD0" w:rsidR="00DC14C4" w:rsidRDefault="00DC14C4" w:rsidP="002B7BE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C14C4">
        <w:rPr>
          <w:rFonts w:ascii="Arial" w:hAnsi="Arial" w:cs="Arial"/>
          <w:b/>
          <w:bCs/>
          <w:sz w:val="20"/>
          <w:szCs w:val="20"/>
          <w:u w:val="single"/>
        </w:rPr>
        <w:t>Neonatal-Perinatal</w:t>
      </w:r>
    </w:p>
    <w:p w14:paraId="5570F5EF" w14:textId="2C7738C3" w:rsidR="00DC14C4" w:rsidRPr="00B6645A" w:rsidRDefault="00DC14C4" w:rsidP="002B7BE1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153D">
        <w:rPr>
          <w:rFonts w:ascii="Arial" w:hAnsi="Arial" w:cs="Arial"/>
          <w:sz w:val="20"/>
          <w:szCs w:val="20"/>
        </w:rPr>
        <w:t xml:space="preserve">Christner LP, Irani S, McGowan C, </w:t>
      </w:r>
      <w:proofErr w:type="spellStart"/>
      <w:r w:rsidRPr="00CF153D">
        <w:rPr>
          <w:rFonts w:ascii="Arial" w:hAnsi="Arial" w:cs="Arial"/>
          <w:sz w:val="20"/>
          <w:szCs w:val="20"/>
        </w:rPr>
        <w:t>Dabaja</w:t>
      </w:r>
      <w:proofErr w:type="spellEnd"/>
      <w:r w:rsidRPr="00CF153D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CF153D">
        <w:rPr>
          <w:rFonts w:ascii="Arial" w:hAnsi="Arial" w:cs="Arial"/>
          <w:sz w:val="20"/>
          <w:szCs w:val="20"/>
        </w:rPr>
        <w:t>Dejong</w:t>
      </w:r>
      <w:proofErr w:type="spellEnd"/>
      <w:r w:rsidRPr="00CF153D">
        <w:rPr>
          <w:rFonts w:ascii="Arial" w:hAnsi="Arial" w:cs="Arial"/>
          <w:sz w:val="20"/>
          <w:szCs w:val="20"/>
        </w:rPr>
        <w:t xml:space="preserve"> C, Attar MA. Previous missed visits and independent risk of loss to follow-up in the high-risk neonatal follow-up clinic. Early Hum Dev. 2023 Jun 24;183:105813. </w:t>
      </w:r>
      <w:proofErr w:type="spellStart"/>
      <w:r w:rsidRPr="00CF153D">
        <w:rPr>
          <w:rFonts w:ascii="Arial" w:hAnsi="Arial" w:cs="Arial"/>
          <w:sz w:val="20"/>
          <w:szCs w:val="20"/>
        </w:rPr>
        <w:t>doi</w:t>
      </w:r>
      <w:proofErr w:type="spellEnd"/>
      <w:r w:rsidRPr="00CF153D">
        <w:rPr>
          <w:rFonts w:ascii="Arial" w:hAnsi="Arial" w:cs="Arial"/>
          <w:sz w:val="20"/>
          <w:szCs w:val="20"/>
        </w:rPr>
        <w:t xml:space="preserve">: 10.1016/j.earlhumdev.2023.105813. </w:t>
      </w:r>
      <w:proofErr w:type="spellStart"/>
      <w:r w:rsidRPr="00CF153D">
        <w:rPr>
          <w:rFonts w:ascii="Arial" w:hAnsi="Arial" w:cs="Arial"/>
          <w:sz w:val="20"/>
          <w:szCs w:val="20"/>
        </w:rPr>
        <w:t>Epub</w:t>
      </w:r>
      <w:proofErr w:type="spellEnd"/>
      <w:r w:rsidRPr="00CF153D">
        <w:rPr>
          <w:rFonts w:ascii="Arial" w:hAnsi="Arial" w:cs="Arial"/>
          <w:sz w:val="20"/>
          <w:szCs w:val="20"/>
        </w:rPr>
        <w:t xml:space="preserve"> ahead of print. PMID: 37399731.</w:t>
      </w:r>
    </w:p>
    <w:p w14:paraId="655F98A2" w14:textId="7ADB985C" w:rsidR="00705B64" w:rsidRDefault="001B2F98" w:rsidP="002B7BE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Neurology </w:t>
      </w:r>
    </w:p>
    <w:p w14:paraId="13C61F3B" w14:textId="6496A9AF" w:rsidR="00CF153D" w:rsidRPr="00B6645A" w:rsidRDefault="00C81620" w:rsidP="00B6645A">
      <w:pPr>
        <w:pStyle w:val="ListParagraph"/>
        <w:numPr>
          <w:ilvl w:val="0"/>
          <w:numId w:val="42"/>
        </w:numPr>
        <w:shd w:val="clear" w:color="auto" w:fill="FFFFFF"/>
        <w:spacing w:after="0"/>
        <w:ind w:left="360"/>
        <w:rPr>
          <w:rFonts w:ascii="Arial" w:hAnsi="Arial" w:cs="Arial"/>
          <w:sz w:val="20"/>
          <w:szCs w:val="20"/>
        </w:rPr>
      </w:pPr>
      <w:proofErr w:type="spellStart"/>
      <w:r w:rsidRPr="00C81620">
        <w:rPr>
          <w:rFonts w:ascii="Arial" w:hAnsi="Arial" w:cs="Arial"/>
          <w:sz w:val="20"/>
          <w:szCs w:val="20"/>
        </w:rPr>
        <w:t>Kanhere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S, Joshi SM. </w:t>
      </w:r>
      <w:hyperlink r:id="rId32" w:history="1">
        <w:r w:rsidRPr="00C81620">
          <w:rPr>
            <w:rStyle w:val="Hyperlink"/>
            <w:rFonts w:ascii="Arial" w:hAnsi="Arial" w:cs="Arial"/>
            <w:sz w:val="20"/>
            <w:szCs w:val="20"/>
            <w:u w:val="none"/>
          </w:rPr>
          <w:t>Transition of Care in Epilepsy. </w:t>
        </w:r>
      </w:hyperlink>
      <w:r w:rsidRPr="00C81620">
        <w:rPr>
          <w:rFonts w:ascii="Arial" w:hAnsi="Arial" w:cs="Arial"/>
          <w:sz w:val="20"/>
          <w:szCs w:val="20"/>
        </w:rPr>
        <w:t xml:space="preserve">Indian J </w:t>
      </w:r>
      <w:proofErr w:type="spellStart"/>
      <w:r w:rsidRPr="00C81620">
        <w:rPr>
          <w:rFonts w:ascii="Arial" w:hAnsi="Arial" w:cs="Arial"/>
          <w:sz w:val="20"/>
          <w:szCs w:val="20"/>
        </w:rPr>
        <w:t>Pediatr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. 2023 Jun </w:t>
      </w:r>
      <w:proofErr w:type="gramStart"/>
      <w:r w:rsidRPr="00C81620">
        <w:rPr>
          <w:rFonts w:ascii="Arial" w:hAnsi="Arial" w:cs="Arial"/>
          <w:sz w:val="20"/>
          <w:szCs w:val="20"/>
        </w:rPr>
        <w:t>20;.</w:t>
      </w:r>
      <w:proofErr w:type="gramEnd"/>
      <w:r w:rsidRPr="00C81620">
        <w:rPr>
          <w:rFonts w:ascii="Arial" w:hAnsi="Arial" w:cs="Arial"/>
          <w:sz w:val="20"/>
          <w:szCs w:val="20"/>
        </w:rPr>
        <w:t> </w:t>
      </w:r>
      <w:proofErr w:type="spellStart"/>
      <w:r w:rsidRPr="00C81620">
        <w:rPr>
          <w:rFonts w:ascii="Arial" w:hAnsi="Arial" w:cs="Arial"/>
          <w:sz w:val="20"/>
          <w:szCs w:val="20"/>
        </w:rPr>
        <w:t>doi</w:t>
      </w:r>
      <w:proofErr w:type="spellEnd"/>
      <w:r w:rsidRPr="00C81620">
        <w:rPr>
          <w:rFonts w:ascii="Arial" w:hAnsi="Arial" w:cs="Arial"/>
          <w:sz w:val="20"/>
          <w:szCs w:val="20"/>
        </w:rPr>
        <w:t>: 10.1007/s12098-023-04658-x. [</w:t>
      </w:r>
      <w:proofErr w:type="spellStart"/>
      <w:r w:rsidRPr="00C81620">
        <w:rPr>
          <w:rFonts w:ascii="Arial" w:hAnsi="Arial" w:cs="Arial"/>
          <w:sz w:val="20"/>
          <w:szCs w:val="20"/>
        </w:rPr>
        <w:t>Epub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ahead of print] Review. PubMed PMID: 37338670.</w:t>
      </w:r>
    </w:p>
    <w:p w14:paraId="5BB859DF" w14:textId="5391D9DF" w:rsidR="00C81620" w:rsidRDefault="00C81620" w:rsidP="00C81620">
      <w:pPr>
        <w:shd w:val="clear" w:color="auto" w:fill="FFFFFF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C81620">
        <w:rPr>
          <w:rFonts w:ascii="Arial" w:hAnsi="Arial" w:cs="Arial"/>
          <w:b/>
          <w:bCs/>
          <w:sz w:val="20"/>
          <w:szCs w:val="20"/>
          <w:u w:val="single"/>
        </w:rPr>
        <w:t xml:space="preserve">Nephrology </w:t>
      </w:r>
    </w:p>
    <w:p w14:paraId="2B3BE9D3" w14:textId="77777777" w:rsidR="00310A50" w:rsidRDefault="00310A50" w:rsidP="00C81620">
      <w:pPr>
        <w:pStyle w:val="ListParagraph"/>
        <w:numPr>
          <w:ilvl w:val="0"/>
          <w:numId w:val="42"/>
        </w:numPr>
        <w:shd w:val="clear" w:color="auto" w:fill="FFFFFF"/>
        <w:ind w:left="360"/>
        <w:rPr>
          <w:rFonts w:ascii="Arial" w:hAnsi="Arial" w:cs="Arial"/>
          <w:sz w:val="20"/>
          <w:szCs w:val="20"/>
        </w:rPr>
      </w:pPr>
      <w:proofErr w:type="spellStart"/>
      <w:r w:rsidRPr="00C81620">
        <w:rPr>
          <w:rFonts w:ascii="Arial" w:hAnsi="Arial" w:cs="Arial"/>
          <w:sz w:val="20"/>
          <w:szCs w:val="20"/>
        </w:rPr>
        <w:t>Kiryluk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K, Sanchez-Rodriguez E, Zhou XJ, </w:t>
      </w:r>
      <w:proofErr w:type="spellStart"/>
      <w:r w:rsidRPr="00C81620">
        <w:rPr>
          <w:rFonts w:ascii="Arial" w:hAnsi="Arial" w:cs="Arial"/>
          <w:sz w:val="20"/>
          <w:szCs w:val="20"/>
        </w:rPr>
        <w:t>Zanoni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F, Liu L, </w:t>
      </w:r>
      <w:proofErr w:type="spellStart"/>
      <w:r w:rsidRPr="00C81620">
        <w:rPr>
          <w:rFonts w:ascii="Arial" w:hAnsi="Arial" w:cs="Arial"/>
          <w:sz w:val="20"/>
          <w:szCs w:val="20"/>
        </w:rPr>
        <w:t>Mladkova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N, Khan A, </w:t>
      </w:r>
      <w:proofErr w:type="spellStart"/>
      <w:r w:rsidRPr="00C81620">
        <w:rPr>
          <w:rFonts w:ascii="Arial" w:hAnsi="Arial" w:cs="Arial"/>
          <w:sz w:val="20"/>
          <w:szCs w:val="20"/>
        </w:rPr>
        <w:t>Marasa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M, Zhang JY, </w:t>
      </w:r>
      <w:proofErr w:type="spellStart"/>
      <w:r w:rsidRPr="00C81620">
        <w:rPr>
          <w:rFonts w:ascii="Arial" w:hAnsi="Arial" w:cs="Arial"/>
          <w:sz w:val="20"/>
          <w:szCs w:val="20"/>
        </w:rPr>
        <w:t>Balderes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O, </w:t>
      </w:r>
      <w:proofErr w:type="spellStart"/>
      <w:r w:rsidRPr="00C81620">
        <w:rPr>
          <w:rFonts w:ascii="Arial" w:hAnsi="Arial" w:cs="Arial"/>
          <w:sz w:val="20"/>
          <w:szCs w:val="20"/>
        </w:rPr>
        <w:t>Sanna-Cherchi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C81620">
        <w:rPr>
          <w:rFonts w:ascii="Arial" w:hAnsi="Arial" w:cs="Arial"/>
          <w:sz w:val="20"/>
          <w:szCs w:val="20"/>
        </w:rPr>
        <w:t>Bomback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AS, </w:t>
      </w:r>
      <w:proofErr w:type="spellStart"/>
      <w:r w:rsidRPr="00C81620">
        <w:rPr>
          <w:rFonts w:ascii="Arial" w:hAnsi="Arial" w:cs="Arial"/>
          <w:sz w:val="20"/>
          <w:szCs w:val="20"/>
        </w:rPr>
        <w:t>Canetta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PA, Appel GB, Radhakrishnan J, </w:t>
      </w:r>
      <w:proofErr w:type="spellStart"/>
      <w:r w:rsidRPr="00C81620">
        <w:rPr>
          <w:rFonts w:ascii="Arial" w:hAnsi="Arial" w:cs="Arial"/>
          <w:sz w:val="20"/>
          <w:szCs w:val="20"/>
        </w:rPr>
        <w:t>Trimarchi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H, Sprangers B, </w:t>
      </w:r>
      <w:proofErr w:type="spellStart"/>
      <w:r w:rsidRPr="00C81620">
        <w:rPr>
          <w:rFonts w:ascii="Arial" w:hAnsi="Arial" w:cs="Arial"/>
          <w:sz w:val="20"/>
          <w:szCs w:val="20"/>
        </w:rPr>
        <w:t>Cattran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DC, Reich H, Pei Y, </w:t>
      </w:r>
      <w:proofErr w:type="spellStart"/>
      <w:r w:rsidRPr="00C81620">
        <w:rPr>
          <w:rFonts w:ascii="Arial" w:hAnsi="Arial" w:cs="Arial"/>
          <w:sz w:val="20"/>
          <w:szCs w:val="20"/>
        </w:rPr>
        <w:t>Ravani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C81620">
        <w:rPr>
          <w:rFonts w:ascii="Arial" w:hAnsi="Arial" w:cs="Arial"/>
          <w:sz w:val="20"/>
          <w:szCs w:val="20"/>
        </w:rPr>
        <w:t>Galesic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C81620">
        <w:rPr>
          <w:rFonts w:ascii="Arial" w:hAnsi="Arial" w:cs="Arial"/>
          <w:sz w:val="20"/>
          <w:szCs w:val="20"/>
        </w:rPr>
        <w:t>Maixnerova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C81620">
        <w:rPr>
          <w:rFonts w:ascii="Arial" w:hAnsi="Arial" w:cs="Arial"/>
          <w:sz w:val="20"/>
          <w:szCs w:val="20"/>
        </w:rPr>
        <w:t>Tesar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V, Stengel B, Metzger M, </w:t>
      </w:r>
      <w:proofErr w:type="spellStart"/>
      <w:r w:rsidRPr="00C81620">
        <w:rPr>
          <w:rFonts w:ascii="Arial" w:hAnsi="Arial" w:cs="Arial"/>
          <w:sz w:val="20"/>
          <w:szCs w:val="20"/>
        </w:rPr>
        <w:t>Canaud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G, Maillard N, </w:t>
      </w:r>
      <w:proofErr w:type="spellStart"/>
      <w:r w:rsidRPr="00C81620">
        <w:rPr>
          <w:rFonts w:ascii="Arial" w:hAnsi="Arial" w:cs="Arial"/>
          <w:sz w:val="20"/>
          <w:szCs w:val="20"/>
        </w:rPr>
        <w:t>Berthoux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F, Berthelot L, </w:t>
      </w:r>
      <w:proofErr w:type="spellStart"/>
      <w:r w:rsidRPr="00C81620">
        <w:rPr>
          <w:rFonts w:ascii="Arial" w:hAnsi="Arial" w:cs="Arial"/>
          <w:sz w:val="20"/>
          <w:szCs w:val="20"/>
        </w:rPr>
        <w:t>Pillebout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E, Monteiro R, Nelson R, Wyatt RJ, </w:t>
      </w:r>
      <w:proofErr w:type="spellStart"/>
      <w:r w:rsidRPr="00C81620">
        <w:rPr>
          <w:rFonts w:ascii="Arial" w:hAnsi="Arial" w:cs="Arial"/>
          <w:sz w:val="20"/>
          <w:szCs w:val="20"/>
        </w:rPr>
        <w:t>Smoyer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W, Mahan J, </w:t>
      </w:r>
      <w:proofErr w:type="spellStart"/>
      <w:r w:rsidRPr="00C81620">
        <w:rPr>
          <w:rFonts w:ascii="Arial" w:hAnsi="Arial" w:cs="Arial"/>
          <w:sz w:val="20"/>
          <w:szCs w:val="20"/>
        </w:rPr>
        <w:t>Samhar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AA, Hidalgo G, Quiroga A, Weng P, Sreedharan R, </w:t>
      </w:r>
      <w:proofErr w:type="spellStart"/>
      <w:r w:rsidRPr="00C81620">
        <w:rPr>
          <w:rFonts w:ascii="Arial" w:hAnsi="Arial" w:cs="Arial"/>
          <w:sz w:val="20"/>
          <w:szCs w:val="20"/>
        </w:rPr>
        <w:t>Selewski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D, Davis K, </w:t>
      </w:r>
      <w:proofErr w:type="spellStart"/>
      <w:r w:rsidRPr="00C81620">
        <w:rPr>
          <w:rFonts w:ascii="Arial" w:hAnsi="Arial" w:cs="Arial"/>
          <w:sz w:val="20"/>
          <w:szCs w:val="20"/>
        </w:rPr>
        <w:t>Kallash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C81620">
        <w:rPr>
          <w:rFonts w:ascii="Arial" w:hAnsi="Arial" w:cs="Arial"/>
          <w:sz w:val="20"/>
          <w:szCs w:val="20"/>
        </w:rPr>
        <w:t>Vasylyeva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TL, </w:t>
      </w:r>
      <w:proofErr w:type="spellStart"/>
      <w:r w:rsidRPr="00C81620">
        <w:rPr>
          <w:rFonts w:ascii="Arial" w:hAnsi="Arial" w:cs="Arial"/>
          <w:sz w:val="20"/>
          <w:szCs w:val="20"/>
        </w:rPr>
        <w:t>Rheault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M, Chishti A, Ranch D, </w:t>
      </w:r>
      <w:proofErr w:type="spellStart"/>
      <w:r w:rsidRPr="00C81620">
        <w:rPr>
          <w:rFonts w:ascii="Arial" w:hAnsi="Arial" w:cs="Arial"/>
          <w:sz w:val="20"/>
          <w:szCs w:val="20"/>
        </w:rPr>
        <w:t>Wenderfer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SE, Samsonov D, Claes DJ, </w:t>
      </w:r>
      <w:proofErr w:type="spellStart"/>
      <w:r w:rsidRPr="00C81620">
        <w:rPr>
          <w:rFonts w:ascii="Arial" w:hAnsi="Arial" w:cs="Arial"/>
          <w:sz w:val="20"/>
          <w:szCs w:val="20"/>
        </w:rPr>
        <w:t>Akchurin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O, </w:t>
      </w:r>
      <w:proofErr w:type="spellStart"/>
      <w:r w:rsidRPr="00C81620">
        <w:rPr>
          <w:rFonts w:ascii="Arial" w:hAnsi="Arial" w:cs="Arial"/>
          <w:sz w:val="20"/>
          <w:szCs w:val="20"/>
        </w:rPr>
        <w:t>Goumenos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C81620">
        <w:rPr>
          <w:rFonts w:ascii="Arial" w:hAnsi="Arial" w:cs="Arial"/>
          <w:sz w:val="20"/>
          <w:szCs w:val="20"/>
        </w:rPr>
        <w:t>Stangou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M, Nagy J, Kovacs T, </w:t>
      </w:r>
      <w:proofErr w:type="spellStart"/>
      <w:r w:rsidRPr="00C81620">
        <w:rPr>
          <w:rFonts w:ascii="Arial" w:hAnsi="Arial" w:cs="Arial"/>
          <w:sz w:val="20"/>
          <w:szCs w:val="20"/>
        </w:rPr>
        <w:t>Fiaccadori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E, Amoroso A, </w:t>
      </w:r>
      <w:proofErr w:type="spellStart"/>
      <w:r w:rsidRPr="00C81620">
        <w:rPr>
          <w:rFonts w:ascii="Arial" w:hAnsi="Arial" w:cs="Arial"/>
          <w:sz w:val="20"/>
          <w:szCs w:val="20"/>
        </w:rPr>
        <w:t>Barlassina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C81620">
        <w:rPr>
          <w:rFonts w:ascii="Arial" w:hAnsi="Arial" w:cs="Arial"/>
          <w:sz w:val="20"/>
          <w:szCs w:val="20"/>
        </w:rPr>
        <w:t>Cusi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D, Del Vecchio L, Battaglia GG, </w:t>
      </w:r>
      <w:proofErr w:type="spellStart"/>
      <w:r w:rsidRPr="00C81620">
        <w:rPr>
          <w:rFonts w:ascii="Arial" w:hAnsi="Arial" w:cs="Arial"/>
          <w:sz w:val="20"/>
          <w:szCs w:val="20"/>
        </w:rPr>
        <w:t>Bodria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M, Boer E, Bono L, </w:t>
      </w:r>
      <w:proofErr w:type="spellStart"/>
      <w:r w:rsidRPr="00C81620">
        <w:rPr>
          <w:rFonts w:ascii="Arial" w:hAnsi="Arial" w:cs="Arial"/>
          <w:sz w:val="20"/>
          <w:szCs w:val="20"/>
        </w:rPr>
        <w:t>Boscutti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C81620">
        <w:rPr>
          <w:rFonts w:ascii="Arial" w:hAnsi="Arial" w:cs="Arial"/>
          <w:sz w:val="20"/>
          <w:szCs w:val="20"/>
        </w:rPr>
        <w:t>Caridi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C81620">
        <w:rPr>
          <w:rFonts w:ascii="Arial" w:hAnsi="Arial" w:cs="Arial"/>
          <w:sz w:val="20"/>
          <w:szCs w:val="20"/>
        </w:rPr>
        <w:t>Lugani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F, </w:t>
      </w:r>
      <w:proofErr w:type="spellStart"/>
      <w:r w:rsidRPr="00C81620">
        <w:rPr>
          <w:rFonts w:ascii="Arial" w:hAnsi="Arial" w:cs="Arial"/>
          <w:sz w:val="20"/>
          <w:szCs w:val="20"/>
        </w:rPr>
        <w:t>Ghiggeri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C81620">
        <w:rPr>
          <w:rFonts w:ascii="Arial" w:hAnsi="Arial" w:cs="Arial"/>
          <w:sz w:val="20"/>
          <w:szCs w:val="20"/>
        </w:rPr>
        <w:t>Coppo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R, Peruzzi L, Esposito V, Esposito C, </w:t>
      </w:r>
      <w:proofErr w:type="spellStart"/>
      <w:r w:rsidRPr="00C81620">
        <w:rPr>
          <w:rFonts w:ascii="Arial" w:hAnsi="Arial" w:cs="Arial"/>
          <w:sz w:val="20"/>
          <w:szCs w:val="20"/>
        </w:rPr>
        <w:t>Feriozzi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C81620">
        <w:rPr>
          <w:rFonts w:ascii="Arial" w:hAnsi="Arial" w:cs="Arial"/>
          <w:sz w:val="20"/>
          <w:szCs w:val="20"/>
        </w:rPr>
        <w:t>Polci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C81620">
        <w:rPr>
          <w:rFonts w:ascii="Arial" w:hAnsi="Arial" w:cs="Arial"/>
          <w:sz w:val="20"/>
          <w:szCs w:val="20"/>
        </w:rPr>
        <w:t>Frasca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C81620">
        <w:rPr>
          <w:rFonts w:ascii="Arial" w:hAnsi="Arial" w:cs="Arial"/>
          <w:sz w:val="20"/>
          <w:szCs w:val="20"/>
        </w:rPr>
        <w:t>Galliani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C81620">
        <w:rPr>
          <w:rFonts w:ascii="Arial" w:hAnsi="Arial" w:cs="Arial"/>
          <w:sz w:val="20"/>
          <w:szCs w:val="20"/>
        </w:rPr>
        <w:t>Garozzo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C81620">
        <w:rPr>
          <w:rFonts w:ascii="Arial" w:hAnsi="Arial" w:cs="Arial"/>
          <w:sz w:val="20"/>
          <w:szCs w:val="20"/>
        </w:rPr>
        <w:t>Mitrotti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A, Gesualdo L, </w:t>
      </w:r>
      <w:proofErr w:type="spellStart"/>
      <w:r w:rsidRPr="00C81620">
        <w:rPr>
          <w:rFonts w:ascii="Arial" w:hAnsi="Arial" w:cs="Arial"/>
          <w:sz w:val="20"/>
          <w:szCs w:val="20"/>
        </w:rPr>
        <w:t>Granata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S, Zaza G, </w:t>
      </w:r>
      <w:proofErr w:type="spellStart"/>
      <w:r w:rsidRPr="00C81620">
        <w:rPr>
          <w:rFonts w:ascii="Arial" w:hAnsi="Arial" w:cs="Arial"/>
          <w:sz w:val="20"/>
          <w:szCs w:val="20"/>
        </w:rPr>
        <w:t>Londrino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F, </w:t>
      </w:r>
      <w:proofErr w:type="spellStart"/>
      <w:r w:rsidRPr="00C81620">
        <w:rPr>
          <w:rFonts w:ascii="Arial" w:hAnsi="Arial" w:cs="Arial"/>
          <w:sz w:val="20"/>
          <w:szCs w:val="20"/>
        </w:rPr>
        <w:t>Magistroni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R, Pisani I, </w:t>
      </w:r>
      <w:proofErr w:type="spellStart"/>
      <w:r w:rsidRPr="00C81620">
        <w:rPr>
          <w:rFonts w:ascii="Arial" w:hAnsi="Arial" w:cs="Arial"/>
          <w:sz w:val="20"/>
          <w:szCs w:val="20"/>
        </w:rPr>
        <w:t>Magnano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C81620">
        <w:rPr>
          <w:rFonts w:ascii="Arial" w:hAnsi="Arial" w:cs="Arial"/>
          <w:sz w:val="20"/>
          <w:szCs w:val="20"/>
        </w:rPr>
        <w:t>Marcantoni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C81620">
        <w:rPr>
          <w:rFonts w:ascii="Arial" w:hAnsi="Arial" w:cs="Arial"/>
          <w:sz w:val="20"/>
          <w:szCs w:val="20"/>
        </w:rPr>
        <w:t>Messa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C81620">
        <w:rPr>
          <w:rFonts w:ascii="Arial" w:hAnsi="Arial" w:cs="Arial"/>
          <w:sz w:val="20"/>
          <w:szCs w:val="20"/>
        </w:rPr>
        <w:t>Mignani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C81620">
        <w:rPr>
          <w:rFonts w:ascii="Arial" w:hAnsi="Arial" w:cs="Arial"/>
          <w:sz w:val="20"/>
          <w:szCs w:val="20"/>
        </w:rPr>
        <w:t>Pani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C81620">
        <w:rPr>
          <w:rFonts w:ascii="Arial" w:hAnsi="Arial" w:cs="Arial"/>
          <w:sz w:val="20"/>
          <w:szCs w:val="20"/>
        </w:rPr>
        <w:t>Ponticelli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C81620">
        <w:rPr>
          <w:rFonts w:ascii="Arial" w:hAnsi="Arial" w:cs="Arial"/>
          <w:sz w:val="20"/>
          <w:szCs w:val="20"/>
        </w:rPr>
        <w:t>Roccatello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D, Salvadori M, Salvi E, Santoro D, </w:t>
      </w:r>
      <w:proofErr w:type="spellStart"/>
      <w:r w:rsidRPr="00C81620">
        <w:rPr>
          <w:rFonts w:ascii="Arial" w:hAnsi="Arial" w:cs="Arial"/>
          <w:sz w:val="20"/>
          <w:szCs w:val="20"/>
        </w:rPr>
        <w:t>Gembillo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C81620">
        <w:rPr>
          <w:rFonts w:ascii="Arial" w:hAnsi="Arial" w:cs="Arial"/>
          <w:sz w:val="20"/>
          <w:szCs w:val="20"/>
        </w:rPr>
        <w:t>Savoldi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C81620">
        <w:rPr>
          <w:rFonts w:ascii="Arial" w:hAnsi="Arial" w:cs="Arial"/>
          <w:sz w:val="20"/>
          <w:szCs w:val="20"/>
        </w:rPr>
        <w:t>Spotti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C81620">
        <w:rPr>
          <w:rFonts w:ascii="Arial" w:hAnsi="Arial" w:cs="Arial"/>
          <w:sz w:val="20"/>
          <w:szCs w:val="20"/>
        </w:rPr>
        <w:t>Zamboli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C81620">
        <w:rPr>
          <w:rFonts w:ascii="Arial" w:hAnsi="Arial" w:cs="Arial"/>
          <w:sz w:val="20"/>
          <w:szCs w:val="20"/>
        </w:rPr>
        <w:t>Izzi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C, Alberici F, </w:t>
      </w:r>
      <w:proofErr w:type="spellStart"/>
      <w:r w:rsidRPr="00C81620">
        <w:rPr>
          <w:rFonts w:ascii="Arial" w:hAnsi="Arial" w:cs="Arial"/>
          <w:sz w:val="20"/>
          <w:szCs w:val="20"/>
        </w:rPr>
        <w:t>Delbarba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C81620">
        <w:rPr>
          <w:rFonts w:ascii="Arial" w:hAnsi="Arial" w:cs="Arial"/>
          <w:sz w:val="20"/>
          <w:szCs w:val="20"/>
        </w:rPr>
        <w:t>Florczak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C81620">
        <w:rPr>
          <w:rFonts w:ascii="Arial" w:hAnsi="Arial" w:cs="Arial"/>
          <w:sz w:val="20"/>
          <w:szCs w:val="20"/>
        </w:rPr>
        <w:t>Krata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C81620">
        <w:rPr>
          <w:rFonts w:ascii="Arial" w:hAnsi="Arial" w:cs="Arial"/>
          <w:sz w:val="20"/>
          <w:szCs w:val="20"/>
        </w:rPr>
        <w:t>Mucha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C81620">
        <w:rPr>
          <w:rFonts w:ascii="Arial" w:hAnsi="Arial" w:cs="Arial"/>
          <w:sz w:val="20"/>
          <w:szCs w:val="20"/>
        </w:rPr>
        <w:t>Pączek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C81620">
        <w:rPr>
          <w:rFonts w:ascii="Arial" w:hAnsi="Arial" w:cs="Arial"/>
          <w:sz w:val="20"/>
          <w:szCs w:val="20"/>
        </w:rPr>
        <w:t>Niemczyk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C81620">
        <w:rPr>
          <w:rFonts w:ascii="Arial" w:hAnsi="Arial" w:cs="Arial"/>
          <w:sz w:val="20"/>
          <w:szCs w:val="20"/>
        </w:rPr>
        <w:t>Moszczuk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C81620">
        <w:rPr>
          <w:rFonts w:ascii="Arial" w:hAnsi="Arial" w:cs="Arial"/>
          <w:sz w:val="20"/>
          <w:szCs w:val="20"/>
        </w:rPr>
        <w:t>Pańczyk-Tomaszewska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C81620">
        <w:rPr>
          <w:rFonts w:ascii="Arial" w:hAnsi="Arial" w:cs="Arial"/>
          <w:sz w:val="20"/>
          <w:szCs w:val="20"/>
        </w:rPr>
        <w:t>Mizerska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-Wasiak M, </w:t>
      </w:r>
      <w:proofErr w:type="spellStart"/>
      <w:r w:rsidRPr="00C81620">
        <w:rPr>
          <w:rFonts w:ascii="Arial" w:hAnsi="Arial" w:cs="Arial"/>
          <w:sz w:val="20"/>
          <w:szCs w:val="20"/>
        </w:rPr>
        <w:t>Perkowska-Ptasińska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C81620">
        <w:rPr>
          <w:rFonts w:ascii="Arial" w:hAnsi="Arial" w:cs="Arial"/>
          <w:sz w:val="20"/>
          <w:szCs w:val="20"/>
        </w:rPr>
        <w:t>Bączkowska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T, </w:t>
      </w:r>
      <w:proofErr w:type="spellStart"/>
      <w:r w:rsidRPr="00C81620">
        <w:rPr>
          <w:rFonts w:ascii="Arial" w:hAnsi="Arial" w:cs="Arial"/>
          <w:sz w:val="20"/>
          <w:szCs w:val="20"/>
        </w:rPr>
        <w:t>Durlik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C81620">
        <w:rPr>
          <w:rFonts w:ascii="Arial" w:hAnsi="Arial" w:cs="Arial"/>
          <w:sz w:val="20"/>
          <w:szCs w:val="20"/>
        </w:rPr>
        <w:t>Pawlaczyk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K, Sikora P, </w:t>
      </w:r>
      <w:proofErr w:type="spellStart"/>
      <w:r w:rsidRPr="00C81620">
        <w:rPr>
          <w:rFonts w:ascii="Arial" w:hAnsi="Arial" w:cs="Arial"/>
          <w:sz w:val="20"/>
          <w:szCs w:val="20"/>
        </w:rPr>
        <w:t>Zaniew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C81620">
        <w:rPr>
          <w:rFonts w:ascii="Arial" w:hAnsi="Arial" w:cs="Arial"/>
          <w:sz w:val="20"/>
          <w:szCs w:val="20"/>
        </w:rPr>
        <w:t>Kaminska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C81620">
        <w:rPr>
          <w:rFonts w:ascii="Arial" w:hAnsi="Arial" w:cs="Arial"/>
          <w:sz w:val="20"/>
          <w:szCs w:val="20"/>
        </w:rPr>
        <w:t>Krajewska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C81620">
        <w:rPr>
          <w:rFonts w:ascii="Arial" w:hAnsi="Arial" w:cs="Arial"/>
          <w:sz w:val="20"/>
          <w:szCs w:val="20"/>
        </w:rPr>
        <w:t>Kuzmiuk-Glembin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C81620">
        <w:rPr>
          <w:rFonts w:ascii="Arial" w:hAnsi="Arial" w:cs="Arial"/>
          <w:sz w:val="20"/>
          <w:szCs w:val="20"/>
        </w:rPr>
        <w:t>Heleniak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Z, </w:t>
      </w:r>
      <w:proofErr w:type="spellStart"/>
      <w:r w:rsidRPr="00C81620">
        <w:rPr>
          <w:rFonts w:ascii="Arial" w:hAnsi="Arial" w:cs="Arial"/>
          <w:sz w:val="20"/>
          <w:szCs w:val="20"/>
        </w:rPr>
        <w:t>Bullo-Piontecka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C81620">
        <w:rPr>
          <w:rFonts w:ascii="Arial" w:hAnsi="Arial" w:cs="Arial"/>
          <w:sz w:val="20"/>
          <w:szCs w:val="20"/>
        </w:rPr>
        <w:t>Liberek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T, </w:t>
      </w:r>
      <w:proofErr w:type="spellStart"/>
      <w:r w:rsidRPr="00C81620">
        <w:rPr>
          <w:rFonts w:ascii="Arial" w:hAnsi="Arial" w:cs="Arial"/>
          <w:sz w:val="20"/>
          <w:szCs w:val="20"/>
        </w:rPr>
        <w:t>Dębska-Slizien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C81620">
        <w:rPr>
          <w:rFonts w:ascii="Arial" w:hAnsi="Arial" w:cs="Arial"/>
          <w:sz w:val="20"/>
          <w:szCs w:val="20"/>
        </w:rPr>
        <w:t>Hryszko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T, </w:t>
      </w:r>
      <w:proofErr w:type="spellStart"/>
      <w:r w:rsidRPr="00C81620">
        <w:rPr>
          <w:rFonts w:ascii="Arial" w:hAnsi="Arial" w:cs="Arial"/>
          <w:sz w:val="20"/>
          <w:szCs w:val="20"/>
        </w:rPr>
        <w:t>Materna-Kiryluk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C81620">
        <w:rPr>
          <w:rFonts w:ascii="Arial" w:hAnsi="Arial" w:cs="Arial"/>
          <w:sz w:val="20"/>
          <w:szCs w:val="20"/>
        </w:rPr>
        <w:t>Miklaszewska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C81620">
        <w:rPr>
          <w:rFonts w:ascii="Arial" w:hAnsi="Arial" w:cs="Arial"/>
          <w:sz w:val="20"/>
          <w:szCs w:val="20"/>
        </w:rPr>
        <w:t>Szczepańska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C81620">
        <w:rPr>
          <w:rFonts w:ascii="Arial" w:hAnsi="Arial" w:cs="Arial"/>
          <w:sz w:val="20"/>
          <w:szCs w:val="20"/>
        </w:rPr>
        <w:t>Dyga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C81620">
        <w:rPr>
          <w:rFonts w:ascii="Arial" w:hAnsi="Arial" w:cs="Arial"/>
          <w:sz w:val="20"/>
          <w:szCs w:val="20"/>
        </w:rPr>
        <w:t>Machura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C81620">
        <w:rPr>
          <w:rFonts w:ascii="Arial" w:hAnsi="Arial" w:cs="Arial"/>
          <w:sz w:val="20"/>
          <w:szCs w:val="20"/>
        </w:rPr>
        <w:t>Siniewicz-Luzeńczyk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K, Pawlak-</w:t>
      </w:r>
      <w:proofErr w:type="spellStart"/>
      <w:r w:rsidRPr="00C81620">
        <w:rPr>
          <w:rFonts w:ascii="Arial" w:hAnsi="Arial" w:cs="Arial"/>
          <w:sz w:val="20"/>
          <w:szCs w:val="20"/>
        </w:rPr>
        <w:t>Bratkowska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M, Tkaczyk M, </w:t>
      </w:r>
      <w:proofErr w:type="spellStart"/>
      <w:r w:rsidRPr="00C81620">
        <w:rPr>
          <w:rFonts w:ascii="Arial" w:hAnsi="Arial" w:cs="Arial"/>
          <w:sz w:val="20"/>
          <w:szCs w:val="20"/>
        </w:rPr>
        <w:t>Runowski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C81620">
        <w:rPr>
          <w:rFonts w:ascii="Arial" w:hAnsi="Arial" w:cs="Arial"/>
          <w:sz w:val="20"/>
          <w:szCs w:val="20"/>
        </w:rPr>
        <w:t>Kwella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C81620">
        <w:rPr>
          <w:rFonts w:ascii="Arial" w:hAnsi="Arial" w:cs="Arial"/>
          <w:sz w:val="20"/>
          <w:szCs w:val="20"/>
        </w:rPr>
        <w:t>Drożdż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C81620">
        <w:rPr>
          <w:rFonts w:ascii="Arial" w:hAnsi="Arial" w:cs="Arial"/>
          <w:sz w:val="20"/>
          <w:szCs w:val="20"/>
        </w:rPr>
        <w:t>Habura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C81620">
        <w:rPr>
          <w:rFonts w:ascii="Arial" w:hAnsi="Arial" w:cs="Arial"/>
          <w:sz w:val="20"/>
          <w:szCs w:val="20"/>
        </w:rPr>
        <w:t>Kronenberg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F, </w:t>
      </w:r>
      <w:proofErr w:type="spellStart"/>
      <w:r w:rsidRPr="00C81620">
        <w:rPr>
          <w:rFonts w:ascii="Arial" w:hAnsi="Arial" w:cs="Arial"/>
          <w:sz w:val="20"/>
          <w:szCs w:val="20"/>
        </w:rPr>
        <w:t>Prikhodina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L, van Heel D, Fontaine B, </w:t>
      </w:r>
      <w:proofErr w:type="spellStart"/>
      <w:r w:rsidRPr="00C81620">
        <w:rPr>
          <w:rFonts w:ascii="Arial" w:hAnsi="Arial" w:cs="Arial"/>
          <w:sz w:val="20"/>
          <w:szCs w:val="20"/>
        </w:rPr>
        <w:t>Cotsapas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C81620">
        <w:rPr>
          <w:rFonts w:ascii="Arial" w:hAnsi="Arial" w:cs="Arial"/>
          <w:sz w:val="20"/>
          <w:szCs w:val="20"/>
        </w:rPr>
        <w:t>Wijmenga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C, Franke A, </w:t>
      </w:r>
      <w:proofErr w:type="spellStart"/>
      <w:r w:rsidRPr="00C81620">
        <w:rPr>
          <w:rFonts w:ascii="Arial" w:hAnsi="Arial" w:cs="Arial"/>
          <w:sz w:val="20"/>
          <w:szCs w:val="20"/>
        </w:rPr>
        <w:t>Annese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V, </w:t>
      </w:r>
      <w:proofErr w:type="spellStart"/>
      <w:r w:rsidRPr="00C81620">
        <w:rPr>
          <w:rFonts w:ascii="Arial" w:hAnsi="Arial" w:cs="Arial"/>
          <w:sz w:val="20"/>
          <w:szCs w:val="20"/>
        </w:rPr>
        <w:t>Gregersen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PK, Parameswaran S, </w:t>
      </w:r>
      <w:proofErr w:type="spellStart"/>
      <w:r w:rsidRPr="00C81620">
        <w:rPr>
          <w:rFonts w:ascii="Arial" w:hAnsi="Arial" w:cs="Arial"/>
          <w:sz w:val="20"/>
          <w:szCs w:val="20"/>
        </w:rPr>
        <w:t>Weirauch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C81620">
        <w:rPr>
          <w:rFonts w:ascii="Arial" w:hAnsi="Arial" w:cs="Arial"/>
          <w:sz w:val="20"/>
          <w:szCs w:val="20"/>
        </w:rPr>
        <w:t>Kottyan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L, Harley JB, Suzuki H, Narita I, </w:t>
      </w:r>
      <w:proofErr w:type="spellStart"/>
      <w:r w:rsidRPr="00C81620">
        <w:rPr>
          <w:rFonts w:ascii="Arial" w:hAnsi="Arial" w:cs="Arial"/>
          <w:sz w:val="20"/>
          <w:szCs w:val="20"/>
        </w:rPr>
        <w:t>Goto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S, Lee H, Kim DK, Kim YS, Park JH, Cho B, Choi M, Van </w:t>
      </w:r>
      <w:proofErr w:type="spellStart"/>
      <w:r w:rsidRPr="00C81620">
        <w:rPr>
          <w:rFonts w:ascii="Arial" w:hAnsi="Arial" w:cs="Arial"/>
          <w:sz w:val="20"/>
          <w:szCs w:val="20"/>
        </w:rPr>
        <w:t>Wijk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A, Huerta A, Ars E, Ballarin J, Lundberg S, Vogt B, Mani LY, </w:t>
      </w:r>
      <w:proofErr w:type="spellStart"/>
      <w:r w:rsidRPr="00C81620">
        <w:rPr>
          <w:rFonts w:ascii="Arial" w:hAnsi="Arial" w:cs="Arial"/>
          <w:sz w:val="20"/>
          <w:szCs w:val="20"/>
        </w:rPr>
        <w:t>Caliskan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Y, Barratt J, </w:t>
      </w:r>
      <w:proofErr w:type="spellStart"/>
      <w:r w:rsidRPr="00C81620">
        <w:rPr>
          <w:rFonts w:ascii="Arial" w:hAnsi="Arial" w:cs="Arial"/>
          <w:sz w:val="20"/>
          <w:szCs w:val="20"/>
        </w:rPr>
        <w:t>Abeygunaratne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T, Kalra PA, Gale DP, Panzer U, </w:t>
      </w:r>
      <w:proofErr w:type="spellStart"/>
      <w:r w:rsidRPr="00C81620">
        <w:rPr>
          <w:rFonts w:ascii="Arial" w:hAnsi="Arial" w:cs="Arial"/>
          <w:sz w:val="20"/>
          <w:szCs w:val="20"/>
        </w:rPr>
        <w:t>Rauen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T, </w:t>
      </w:r>
      <w:proofErr w:type="spellStart"/>
      <w:r w:rsidRPr="00C81620">
        <w:rPr>
          <w:rFonts w:ascii="Arial" w:hAnsi="Arial" w:cs="Arial"/>
          <w:sz w:val="20"/>
          <w:szCs w:val="20"/>
        </w:rPr>
        <w:t>Floege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J, Schlosser P, </w:t>
      </w:r>
      <w:proofErr w:type="spellStart"/>
      <w:r w:rsidRPr="00C81620">
        <w:rPr>
          <w:rFonts w:ascii="Arial" w:hAnsi="Arial" w:cs="Arial"/>
          <w:sz w:val="20"/>
          <w:szCs w:val="20"/>
        </w:rPr>
        <w:t>Ekici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AB, </w:t>
      </w:r>
      <w:proofErr w:type="spellStart"/>
      <w:r w:rsidRPr="00C81620">
        <w:rPr>
          <w:rFonts w:ascii="Arial" w:hAnsi="Arial" w:cs="Arial"/>
          <w:sz w:val="20"/>
          <w:szCs w:val="20"/>
        </w:rPr>
        <w:t>Eckardt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KU, Chen N, </w:t>
      </w:r>
      <w:proofErr w:type="spellStart"/>
      <w:r w:rsidRPr="00C81620">
        <w:rPr>
          <w:rFonts w:ascii="Arial" w:hAnsi="Arial" w:cs="Arial"/>
          <w:sz w:val="20"/>
          <w:szCs w:val="20"/>
        </w:rPr>
        <w:t>Xie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C81620">
        <w:rPr>
          <w:rFonts w:ascii="Arial" w:hAnsi="Arial" w:cs="Arial"/>
          <w:sz w:val="20"/>
          <w:szCs w:val="20"/>
        </w:rPr>
        <w:t>Lifton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RP, Loos RJF, Kenny EE, </w:t>
      </w:r>
      <w:proofErr w:type="spellStart"/>
      <w:r w:rsidRPr="00C81620">
        <w:rPr>
          <w:rFonts w:ascii="Arial" w:hAnsi="Arial" w:cs="Arial"/>
          <w:sz w:val="20"/>
          <w:szCs w:val="20"/>
        </w:rPr>
        <w:t>Ionita-Laza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C81620">
        <w:rPr>
          <w:rFonts w:ascii="Arial" w:hAnsi="Arial" w:cs="Arial"/>
          <w:sz w:val="20"/>
          <w:szCs w:val="20"/>
        </w:rPr>
        <w:t>Köttgen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A, Julian BA, Novak J, Scolari F, Zhang H, </w:t>
      </w:r>
      <w:proofErr w:type="spellStart"/>
      <w:r w:rsidRPr="00C81620">
        <w:rPr>
          <w:rFonts w:ascii="Arial" w:hAnsi="Arial" w:cs="Arial"/>
          <w:sz w:val="20"/>
          <w:szCs w:val="20"/>
        </w:rPr>
        <w:t>Gharavi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AG. </w:t>
      </w:r>
      <w:hyperlink r:id="rId33" w:history="1">
        <w:r w:rsidRPr="00C81620">
          <w:rPr>
            <w:rStyle w:val="Hyperlink"/>
            <w:rFonts w:ascii="Arial" w:hAnsi="Arial" w:cs="Arial"/>
            <w:sz w:val="20"/>
            <w:szCs w:val="20"/>
            <w:u w:val="none"/>
          </w:rPr>
          <w:t>Genome-wide association analyses define pathogenic signaling pathways and prioritize drug targets for IgA nephropathy. </w:t>
        </w:r>
      </w:hyperlink>
      <w:r w:rsidRPr="00C81620">
        <w:rPr>
          <w:rFonts w:ascii="Arial" w:hAnsi="Arial" w:cs="Arial"/>
          <w:sz w:val="20"/>
          <w:szCs w:val="20"/>
        </w:rPr>
        <w:t>Nat Genet. 2023 Jul;55(7):1091-1105. </w:t>
      </w:r>
      <w:proofErr w:type="spellStart"/>
      <w:r w:rsidRPr="00C81620">
        <w:rPr>
          <w:rFonts w:ascii="Arial" w:hAnsi="Arial" w:cs="Arial"/>
          <w:sz w:val="20"/>
          <w:szCs w:val="20"/>
        </w:rPr>
        <w:t>doi</w:t>
      </w:r>
      <w:proofErr w:type="spellEnd"/>
      <w:r w:rsidRPr="00C81620">
        <w:rPr>
          <w:rFonts w:ascii="Arial" w:hAnsi="Arial" w:cs="Arial"/>
          <w:sz w:val="20"/>
          <w:szCs w:val="20"/>
        </w:rPr>
        <w:t>: 10.1038/s41588-023-01422-x. </w:t>
      </w:r>
      <w:proofErr w:type="spellStart"/>
      <w:r w:rsidRPr="00C81620">
        <w:rPr>
          <w:rFonts w:ascii="Arial" w:hAnsi="Arial" w:cs="Arial"/>
          <w:sz w:val="20"/>
          <w:szCs w:val="20"/>
        </w:rPr>
        <w:t>Epub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2023 Jun 19. PubMed PMID: 37337107.</w:t>
      </w:r>
    </w:p>
    <w:p w14:paraId="34861C25" w14:textId="77777777" w:rsidR="00310A50" w:rsidRPr="00DE4FA0" w:rsidRDefault="00310A50" w:rsidP="00DE4FA0">
      <w:pPr>
        <w:pStyle w:val="ListParagraph"/>
        <w:numPr>
          <w:ilvl w:val="0"/>
          <w:numId w:val="42"/>
        </w:numPr>
        <w:shd w:val="clear" w:color="auto" w:fill="FFFFFF"/>
        <w:spacing w:after="0"/>
        <w:ind w:left="360"/>
        <w:rPr>
          <w:rFonts w:ascii="Arial" w:hAnsi="Arial" w:cs="Arial"/>
          <w:sz w:val="20"/>
          <w:szCs w:val="20"/>
        </w:rPr>
      </w:pPr>
      <w:r w:rsidRPr="00C81620">
        <w:rPr>
          <w:rFonts w:ascii="Arial" w:hAnsi="Arial" w:cs="Arial"/>
          <w:sz w:val="20"/>
          <w:szCs w:val="20"/>
        </w:rPr>
        <w:t xml:space="preserve">Kwiatkowski DM, </w:t>
      </w:r>
      <w:proofErr w:type="spellStart"/>
      <w:r w:rsidRPr="00C81620">
        <w:rPr>
          <w:rFonts w:ascii="Arial" w:hAnsi="Arial" w:cs="Arial"/>
          <w:sz w:val="20"/>
          <w:szCs w:val="20"/>
        </w:rPr>
        <w:t>Alten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JA, Raymond TT, </w:t>
      </w:r>
      <w:proofErr w:type="spellStart"/>
      <w:r w:rsidRPr="00C81620">
        <w:rPr>
          <w:rFonts w:ascii="Arial" w:hAnsi="Arial" w:cs="Arial"/>
          <w:sz w:val="20"/>
          <w:szCs w:val="20"/>
        </w:rPr>
        <w:t>Selewski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DT, Blinder JJ, Afonso NS, Coghill MT, Cooper DS, Koch JD, </w:t>
      </w:r>
      <w:proofErr w:type="spellStart"/>
      <w:r w:rsidRPr="00C81620">
        <w:rPr>
          <w:rFonts w:ascii="Arial" w:hAnsi="Arial" w:cs="Arial"/>
          <w:sz w:val="20"/>
          <w:szCs w:val="20"/>
        </w:rPr>
        <w:t>Krawczeski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CD, </w:t>
      </w:r>
      <w:proofErr w:type="spellStart"/>
      <w:r w:rsidRPr="00C81620">
        <w:rPr>
          <w:rFonts w:ascii="Arial" w:hAnsi="Arial" w:cs="Arial"/>
          <w:sz w:val="20"/>
          <w:szCs w:val="20"/>
        </w:rPr>
        <w:t>Mah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KE, Neumayr TM, Rahman AKMF, </w:t>
      </w:r>
      <w:proofErr w:type="spellStart"/>
      <w:r w:rsidRPr="00C81620">
        <w:rPr>
          <w:rFonts w:ascii="Arial" w:hAnsi="Arial" w:cs="Arial"/>
          <w:sz w:val="20"/>
          <w:szCs w:val="20"/>
        </w:rPr>
        <w:t>Reichle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C81620">
        <w:rPr>
          <w:rFonts w:ascii="Arial" w:hAnsi="Arial" w:cs="Arial"/>
          <w:sz w:val="20"/>
          <w:szCs w:val="20"/>
        </w:rPr>
        <w:t>Tabbutt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S, Webb TN, </w:t>
      </w:r>
      <w:proofErr w:type="spellStart"/>
      <w:r w:rsidRPr="00C81620">
        <w:rPr>
          <w:rFonts w:ascii="Arial" w:hAnsi="Arial" w:cs="Arial"/>
          <w:sz w:val="20"/>
          <w:szCs w:val="20"/>
        </w:rPr>
        <w:t>Borasino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S. </w:t>
      </w:r>
      <w:hyperlink r:id="rId34" w:history="1">
        <w:r w:rsidRPr="00C81620">
          <w:rPr>
            <w:rStyle w:val="Hyperlink"/>
            <w:rFonts w:ascii="Arial" w:hAnsi="Arial" w:cs="Arial"/>
            <w:sz w:val="20"/>
            <w:szCs w:val="20"/>
          </w:rPr>
          <w:t>Peritoneal catheters in neonates undergoing complex cardiac surgery: a multi-</w:t>
        </w:r>
        <w:proofErr w:type="spellStart"/>
        <w:r w:rsidRPr="00C81620">
          <w:rPr>
            <w:rStyle w:val="Hyperlink"/>
            <w:rFonts w:ascii="Arial" w:hAnsi="Arial" w:cs="Arial"/>
            <w:sz w:val="20"/>
            <w:szCs w:val="20"/>
          </w:rPr>
          <w:t>centre</w:t>
        </w:r>
        <w:proofErr w:type="spellEnd"/>
        <w:r w:rsidRPr="00C81620">
          <w:rPr>
            <w:rStyle w:val="Hyperlink"/>
            <w:rFonts w:ascii="Arial" w:hAnsi="Arial" w:cs="Arial"/>
            <w:sz w:val="20"/>
            <w:szCs w:val="20"/>
          </w:rPr>
          <w:t xml:space="preserve"> descriptive study. </w:t>
        </w:r>
        <w:proofErr w:type="spellStart"/>
      </w:hyperlink>
      <w:r w:rsidRPr="00C81620">
        <w:rPr>
          <w:rFonts w:ascii="Arial" w:hAnsi="Arial" w:cs="Arial"/>
          <w:sz w:val="20"/>
          <w:szCs w:val="20"/>
        </w:rPr>
        <w:t>Cardiol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Young. 2023 Jun </w:t>
      </w:r>
      <w:proofErr w:type="gramStart"/>
      <w:r w:rsidRPr="00C81620">
        <w:rPr>
          <w:rFonts w:ascii="Arial" w:hAnsi="Arial" w:cs="Arial"/>
          <w:sz w:val="20"/>
          <w:szCs w:val="20"/>
        </w:rPr>
        <w:t>20;:</w:t>
      </w:r>
      <w:proofErr w:type="gramEnd"/>
      <w:r w:rsidRPr="00C81620">
        <w:rPr>
          <w:rFonts w:ascii="Arial" w:hAnsi="Arial" w:cs="Arial"/>
          <w:sz w:val="20"/>
          <w:szCs w:val="20"/>
        </w:rPr>
        <w:t>1-10. </w:t>
      </w:r>
      <w:proofErr w:type="spellStart"/>
      <w:r w:rsidRPr="00C81620">
        <w:rPr>
          <w:rFonts w:ascii="Arial" w:hAnsi="Arial" w:cs="Arial"/>
          <w:sz w:val="20"/>
          <w:szCs w:val="20"/>
        </w:rPr>
        <w:t>doi</w:t>
      </w:r>
      <w:proofErr w:type="spellEnd"/>
      <w:r w:rsidRPr="00C81620">
        <w:rPr>
          <w:rFonts w:ascii="Arial" w:hAnsi="Arial" w:cs="Arial"/>
          <w:sz w:val="20"/>
          <w:szCs w:val="20"/>
        </w:rPr>
        <w:t>: 10.1017/S104795112300135X. [</w:t>
      </w:r>
      <w:proofErr w:type="spellStart"/>
      <w:r w:rsidRPr="00C81620">
        <w:rPr>
          <w:rFonts w:ascii="Arial" w:hAnsi="Arial" w:cs="Arial"/>
          <w:sz w:val="20"/>
          <w:szCs w:val="20"/>
        </w:rPr>
        <w:t>Epub</w:t>
      </w:r>
      <w:proofErr w:type="spellEnd"/>
      <w:r w:rsidRPr="00C81620">
        <w:rPr>
          <w:rFonts w:ascii="Arial" w:hAnsi="Arial" w:cs="Arial"/>
          <w:sz w:val="20"/>
          <w:szCs w:val="20"/>
        </w:rPr>
        <w:t xml:space="preserve"> ahead of print] PubMed PMID: 37337694.</w:t>
      </w:r>
    </w:p>
    <w:p w14:paraId="256DC7E5" w14:textId="77777777" w:rsidR="00AD1906" w:rsidRDefault="00AD1906" w:rsidP="00201EA6">
      <w:pPr>
        <w:pStyle w:val="z-TopofForm"/>
        <w:numPr>
          <w:ilvl w:val="0"/>
          <w:numId w:val="3"/>
        </w:numPr>
      </w:pPr>
      <w:r>
        <w:t>Top of Form</w:t>
      </w:r>
    </w:p>
    <w:p w14:paraId="7F9A6E3C" w14:textId="77777777" w:rsidR="00AD1906" w:rsidRDefault="00AD1906" w:rsidP="00201EA6">
      <w:pPr>
        <w:pStyle w:val="z-BottomofForm"/>
        <w:numPr>
          <w:ilvl w:val="0"/>
          <w:numId w:val="3"/>
        </w:numPr>
      </w:pPr>
      <w:r>
        <w:t>Bottom of Form</w:t>
      </w:r>
    </w:p>
    <w:p w14:paraId="6283F007" w14:textId="77777777" w:rsidR="00AD1906" w:rsidRDefault="00AD1906" w:rsidP="00201EA6">
      <w:pPr>
        <w:pStyle w:val="z-TopofForm"/>
        <w:numPr>
          <w:ilvl w:val="0"/>
          <w:numId w:val="3"/>
        </w:numPr>
      </w:pPr>
      <w:r>
        <w:t>Top of Form</w:t>
      </w:r>
    </w:p>
    <w:p w14:paraId="279C6416" w14:textId="77777777" w:rsidR="00AD1906" w:rsidRPr="00AD1906" w:rsidRDefault="00AD1906" w:rsidP="00AD1906">
      <w:pPr>
        <w:pStyle w:val="z-TopofForm"/>
        <w:shd w:val="clear" w:color="auto" w:fill="FFFFFF"/>
        <w:ind w:left="360"/>
        <w:jc w:val="left"/>
        <w:rPr>
          <w:sz w:val="20"/>
          <w:szCs w:val="20"/>
        </w:rPr>
      </w:pPr>
    </w:p>
    <w:p w14:paraId="0844269A" w14:textId="67CE48A6" w:rsidR="008E74A3" w:rsidRDefault="008E74A3" w:rsidP="003928C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B27FD">
        <w:rPr>
          <w:rFonts w:ascii="Arial" w:hAnsi="Arial" w:cs="Arial"/>
          <w:b/>
          <w:bCs/>
          <w:sz w:val="20"/>
          <w:szCs w:val="20"/>
          <w:u w:val="single"/>
        </w:rPr>
        <w:t>Pulmon</w:t>
      </w:r>
      <w:r w:rsidR="00AD4883">
        <w:rPr>
          <w:rFonts w:ascii="Arial" w:hAnsi="Arial" w:cs="Arial"/>
          <w:b/>
          <w:bCs/>
          <w:sz w:val="20"/>
          <w:szCs w:val="20"/>
          <w:u w:val="single"/>
        </w:rPr>
        <w:t>olog</w:t>
      </w:r>
      <w:r w:rsidRPr="008B27FD">
        <w:rPr>
          <w:rFonts w:ascii="Arial" w:hAnsi="Arial" w:cs="Arial"/>
          <w:b/>
          <w:bCs/>
          <w:sz w:val="20"/>
          <w:szCs w:val="20"/>
          <w:u w:val="single"/>
        </w:rPr>
        <w:t xml:space="preserve">y </w:t>
      </w:r>
    </w:p>
    <w:p w14:paraId="3A9D0602" w14:textId="6047D762" w:rsidR="00BF1724" w:rsidRPr="00B6645A" w:rsidRDefault="009672DB" w:rsidP="00572B0F">
      <w:pPr>
        <w:pStyle w:val="ListParagraph"/>
        <w:numPr>
          <w:ilvl w:val="0"/>
          <w:numId w:val="45"/>
        </w:numPr>
        <w:shd w:val="clear" w:color="auto" w:fill="FFFFFF"/>
        <w:tabs>
          <w:tab w:val="left" w:pos="540"/>
        </w:tabs>
        <w:spacing w:after="0" w:line="240" w:lineRule="auto"/>
        <w:ind w:left="360" w:hanging="450"/>
        <w:rPr>
          <w:rFonts w:ascii="Arial" w:hAnsi="Arial" w:cs="Arial"/>
          <w:sz w:val="20"/>
          <w:szCs w:val="20"/>
        </w:rPr>
      </w:pPr>
      <w:proofErr w:type="spellStart"/>
      <w:r w:rsidRPr="00B6645A">
        <w:rPr>
          <w:rFonts w:ascii="Arial" w:hAnsi="Arial" w:cs="Arial"/>
          <w:sz w:val="20"/>
          <w:szCs w:val="20"/>
        </w:rPr>
        <w:t>Nevel</w:t>
      </w:r>
      <w:proofErr w:type="spellEnd"/>
      <w:r w:rsidRPr="00B6645A">
        <w:rPr>
          <w:rFonts w:ascii="Arial" w:hAnsi="Arial" w:cs="Arial"/>
          <w:sz w:val="20"/>
          <w:szCs w:val="20"/>
        </w:rPr>
        <w:t xml:space="preserve"> RJ, Deutsch GH, Craven D, </w:t>
      </w:r>
      <w:proofErr w:type="spellStart"/>
      <w:r w:rsidRPr="00B6645A">
        <w:rPr>
          <w:rFonts w:ascii="Arial" w:hAnsi="Arial" w:cs="Arial"/>
          <w:sz w:val="20"/>
          <w:szCs w:val="20"/>
        </w:rPr>
        <w:t>Deterding</w:t>
      </w:r>
      <w:proofErr w:type="spellEnd"/>
      <w:r w:rsidRPr="00B6645A">
        <w:rPr>
          <w:rFonts w:ascii="Arial" w:hAnsi="Arial" w:cs="Arial"/>
          <w:sz w:val="20"/>
          <w:szCs w:val="20"/>
        </w:rPr>
        <w:t xml:space="preserve"> R, Fishman MP, Wambach JA, Casey A, Krone K, </w:t>
      </w:r>
      <w:proofErr w:type="spellStart"/>
      <w:r w:rsidRPr="00B6645A">
        <w:rPr>
          <w:rFonts w:ascii="Arial" w:hAnsi="Arial" w:cs="Arial"/>
          <w:sz w:val="20"/>
          <w:szCs w:val="20"/>
        </w:rPr>
        <w:t>Liptzin</w:t>
      </w:r>
      <w:proofErr w:type="spellEnd"/>
      <w:r w:rsidRPr="00B6645A">
        <w:rPr>
          <w:rFonts w:ascii="Arial" w:hAnsi="Arial" w:cs="Arial"/>
          <w:sz w:val="20"/>
          <w:szCs w:val="20"/>
        </w:rPr>
        <w:t xml:space="preserve"> DR, O'Connor MG, Kurland G, Taylor JB, Gower WA, </w:t>
      </w:r>
      <w:proofErr w:type="spellStart"/>
      <w:r w:rsidRPr="00B6645A">
        <w:rPr>
          <w:rFonts w:ascii="Arial" w:hAnsi="Arial" w:cs="Arial"/>
          <w:sz w:val="20"/>
          <w:szCs w:val="20"/>
        </w:rPr>
        <w:t>Hagood</w:t>
      </w:r>
      <w:proofErr w:type="spellEnd"/>
      <w:r w:rsidRPr="00B6645A">
        <w:rPr>
          <w:rFonts w:ascii="Arial" w:hAnsi="Arial" w:cs="Arial"/>
          <w:sz w:val="20"/>
          <w:szCs w:val="20"/>
        </w:rPr>
        <w:t xml:space="preserve"> JS, Conrad C, Tam-Williams JB, Fiorino EK, Goldfarb S, </w:t>
      </w:r>
      <w:proofErr w:type="spellStart"/>
      <w:r w:rsidRPr="00B6645A">
        <w:rPr>
          <w:rFonts w:ascii="Arial" w:hAnsi="Arial" w:cs="Arial"/>
          <w:sz w:val="20"/>
          <w:szCs w:val="20"/>
        </w:rPr>
        <w:t>Sadreameli</w:t>
      </w:r>
      <w:proofErr w:type="spellEnd"/>
      <w:r w:rsidRPr="00B6645A">
        <w:rPr>
          <w:rFonts w:ascii="Arial" w:hAnsi="Arial" w:cs="Arial"/>
          <w:sz w:val="20"/>
          <w:szCs w:val="20"/>
        </w:rPr>
        <w:t xml:space="preserve"> SC, </w:t>
      </w:r>
      <w:proofErr w:type="spellStart"/>
      <w:r w:rsidRPr="00B6645A">
        <w:rPr>
          <w:rFonts w:ascii="Arial" w:hAnsi="Arial" w:cs="Arial"/>
          <w:sz w:val="20"/>
          <w:szCs w:val="20"/>
        </w:rPr>
        <w:t>Nogee</w:t>
      </w:r>
      <w:proofErr w:type="spellEnd"/>
      <w:r w:rsidRPr="00B6645A">
        <w:rPr>
          <w:rFonts w:ascii="Arial" w:hAnsi="Arial" w:cs="Arial"/>
          <w:sz w:val="20"/>
          <w:szCs w:val="20"/>
        </w:rPr>
        <w:t xml:space="preserve"> LM, Montgomery G, </w:t>
      </w:r>
      <w:proofErr w:type="spellStart"/>
      <w:r w:rsidRPr="00B6645A">
        <w:rPr>
          <w:rFonts w:ascii="Arial" w:hAnsi="Arial" w:cs="Arial"/>
          <w:sz w:val="20"/>
          <w:szCs w:val="20"/>
        </w:rPr>
        <w:t>Hamvas</w:t>
      </w:r>
      <w:proofErr w:type="spellEnd"/>
      <w:r w:rsidRPr="00B6645A">
        <w:rPr>
          <w:rFonts w:ascii="Arial" w:hAnsi="Arial" w:cs="Arial"/>
          <w:sz w:val="20"/>
          <w:szCs w:val="20"/>
        </w:rPr>
        <w:t xml:space="preserve"> A, Laguna TA, Bansal M, Lew C, Santiago M, Popova A, De A, Chan M, Powers MR, Josephson MB, </w:t>
      </w:r>
      <w:proofErr w:type="spellStart"/>
      <w:r w:rsidRPr="00B6645A">
        <w:rPr>
          <w:rFonts w:ascii="Arial" w:hAnsi="Arial" w:cs="Arial"/>
          <w:sz w:val="20"/>
          <w:szCs w:val="20"/>
        </w:rPr>
        <w:t>Camburn</w:t>
      </w:r>
      <w:proofErr w:type="spellEnd"/>
      <w:r w:rsidRPr="00B6645A">
        <w:rPr>
          <w:rFonts w:ascii="Arial" w:hAnsi="Arial" w:cs="Arial"/>
          <w:sz w:val="20"/>
          <w:szCs w:val="20"/>
        </w:rPr>
        <w:t xml:space="preserve"> D, Voss L, Li Y, Young LR. </w:t>
      </w:r>
      <w:hyperlink r:id="rId35" w:history="1">
        <w:r w:rsidRPr="00B6645A">
          <w:rPr>
            <w:rStyle w:val="Hyperlink"/>
            <w:rFonts w:ascii="Arial" w:hAnsi="Arial" w:cs="Arial"/>
            <w:sz w:val="20"/>
            <w:szCs w:val="20"/>
            <w:u w:val="none"/>
          </w:rPr>
          <w:t>The US national registry for childhood interstitial and diffuse lung disease: Report of study design and initial enrollment cohort. </w:t>
        </w:r>
        <w:proofErr w:type="spellStart"/>
      </w:hyperlink>
      <w:r w:rsidRPr="00B6645A">
        <w:rPr>
          <w:rFonts w:ascii="Arial" w:hAnsi="Arial" w:cs="Arial"/>
          <w:sz w:val="20"/>
          <w:szCs w:val="20"/>
        </w:rPr>
        <w:t>Pediatr</w:t>
      </w:r>
      <w:proofErr w:type="spellEnd"/>
      <w:r w:rsidRPr="00B66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45A">
        <w:rPr>
          <w:rFonts w:ascii="Arial" w:hAnsi="Arial" w:cs="Arial"/>
          <w:sz w:val="20"/>
          <w:szCs w:val="20"/>
        </w:rPr>
        <w:t>Pulmonol</w:t>
      </w:r>
      <w:proofErr w:type="spellEnd"/>
      <w:r w:rsidRPr="00B6645A">
        <w:rPr>
          <w:rFonts w:ascii="Arial" w:hAnsi="Arial" w:cs="Arial"/>
          <w:sz w:val="20"/>
          <w:szCs w:val="20"/>
        </w:rPr>
        <w:t xml:space="preserve">. 2023 Jul </w:t>
      </w:r>
      <w:proofErr w:type="gramStart"/>
      <w:r w:rsidRPr="00B6645A">
        <w:rPr>
          <w:rFonts w:ascii="Arial" w:hAnsi="Arial" w:cs="Arial"/>
          <w:sz w:val="20"/>
          <w:szCs w:val="20"/>
        </w:rPr>
        <w:t>4;.</w:t>
      </w:r>
      <w:proofErr w:type="gramEnd"/>
      <w:r w:rsidRPr="00B6645A">
        <w:rPr>
          <w:rFonts w:ascii="Arial" w:hAnsi="Arial" w:cs="Arial"/>
          <w:sz w:val="20"/>
          <w:szCs w:val="20"/>
        </w:rPr>
        <w:t> </w:t>
      </w:r>
      <w:proofErr w:type="spellStart"/>
      <w:r w:rsidRPr="00B6645A">
        <w:rPr>
          <w:rFonts w:ascii="Arial" w:hAnsi="Arial" w:cs="Arial"/>
          <w:sz w:val="20"/>
          <w:szCs w:val="20"/>
        </w:rPr>
        <w:t>doi</w:t>
      </w:r>
      <w:proofErr w:type="spellEnd"/>
      <w:r w:rsidRPr="00B6645A">
        <w:rPr>
          <w:rFonts w:ascii="Arial" w:hAnsi="Arial" w:cs="Arial"/>
          <w:sz w:val="20"/>
          <w:szCs w:val="20"/>
        </w:rPr>
        <w:t>: 10.1002/ppul.26568. [</w:t>
      </w:r>
      <w:proofErr w:type="spellStart"/>
      <w:r w:rsidRPr="00B6645A">
        <w:rPr>
          <w:rFonts w:ascii="Arial" w:hAnsi="Arial" w:cs="Arial"/>
          <w:sz w:val="20"/>
          <w:szCs w:val="20"/>
        </w:rPr>
        <w:t>Epub</w:t>
      </w:r>
      <w:proofErr w:type="spellEnd"/>
      <w:r w:rsidRPr="00B6645A">
        <w:rPr>
          <w:rFonts w:ascii="Arial" w:hAnsi="Arial" w:cs="Arial"/>
          <w:sz w:val="20"/>
          <w:szCs w:val="20"/>
        </w:rPr>
        <w:t xml:space="preserve"> ahead of print] PubMed PMID: 37401889.</w:t>
      </w:r>
    </w:p>
    <w:p w14:paraId="088305FC" w14:textId="77777777" w:rsidR="001A18DF" w:rsidRPr="0043046F" w:rsidRDefault="001A18DF" w:rsidP="003928C5">
      <w:pPr>
        <w:pStyle w:val="z-BottomofForm"/>
        <w:numPr>
          <w:ilvl w:val="0"/>
          <w:numId w:val="2"/>
        </w:numPr>
        <w:ind w:left="576" w:hanging="288"/>
        <w:rPr>
          <w:sz w:val="22"/>
          <w:szCs w:val="22"/>
        </w:rPr>
      </w:pPr>
      <w:r w:rsidRPr="0043046F">
        <w:rPr>
          <w:sz w:val="22"/>
          <w:szCs w:val="22"/>
        </w:rPr>
        <w:t>Bottom of Form</w:t>
      </w:r>
    </w:p>
    <w:p w14:paraId="25895224" w14:textId="77777777" w:rsidR="001A18DF" w:rsidRPr="0043046F" w:rsidRDefault="001A18DF" w:rsidP="003928C5">
      <w:pPr>
        <w:pStyle w:val="z-TopofForm"/>
        <w:numPr>
          <w:ilvl w:val="0"/>
          <w:numId w:val="2"/>
        </w:numPr>
        <w:ind w:left="576" w:hanging="288"/>
        <w:rPr>
          <w:sz w:val="22"/>
          <w:szCs w:val="22"/>
        </w:rPr>
      </w:pPr>
      <w:r w:rsidRPr="0043046F">
        <w:rPr>
          <w:sz w:val="22"/>
          <w:szCs w:val="22"/>
        </w:rPr>
        <w:t>Top of Form</w:t>
      </w:r>
    </w:p>
    <w:p w14:paraId="2020EE65" w14:textId="77777777" w:rsidR="001A18DF" w:rsidRPr="0043046F" w:rsidRDefault="001A18DF" w:rsidP="003928C5">
      <w:pPr>
        <w:pStyle w:val="z-TopofForm"/>
        <w:shd w:val="clear" w:color="auto" w:fill="FFFFFF"/>
        <w:ind w:left="576"/>
        <w:rPr>
          <w:b/>
          <w:sz w:val="22"/>
          <w:szCs w:val="22"/>
        </w:rPr>
      </w:pPr>
    </w:p>
    <w:p w14:paraId="02E0FB0C" w14:textId="77777777" w:rsidR="00595E72" w:rsidRDefault="00595E72" w:rsidP="00B6645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2A665ED3" w14:textId="719BD901" w:rsidR="001A18DF" w:rsidRPr="0043046F" w:rsidRDefault="001A18DF" w:rsidP="003928C5">
      <w:pPr>
        <w:shd w:val="clear" w:color="auto" w:fill="FFFFFF"/>
        <w:spacing w:after="0" w:line="240" w:lineRule="auto"/>
        <w:ind w:left="576" w:hanging="288"/>
        <w:jc w:val="center"/>
        <w:rPr>
          <w:rFonts w:ascii="Arial" w:hAnsi="Arial" w:cs="Arial"/>
          <w:b/>
        </w:rPr>
      </w:pPr>
      <w:r w:rsidRPr="0043046F">
        <w:rPr>
          <w:rFonts w:ascii="Arial" w:hAnsi="Arial" w:cs="Arial"/>
          <w:b/>
        </w:rPr>
        <w:t>Externally Funded (new) Awards</w:t>
      </w:r>
      <w:r w:rsidRPr="0043046F">
        <w:rPr>
          <w:rFonts w:ascii="Arial" w:hAnsi="Arial" w:cs="Arial"/>
          <w:b/>
        </w:rPr>
        <w:br/>
        <w:t>(</w:t>
      </w:r>
      <w:r w:rsidRPr="0043046F">
        <w:rPr>
          <w:rFonts w:ascii="Arial" w:hAnsi="Arial" w:cs="Arial"/>
        </w:rPr>
        <w:t>New/Competitive Renewals/Resubmissions)</w:t>
      </w:r>
    </w:p>
    <w:p w14:paraId="34509F18" w14:textId="77777777" w:rsidR="001A18DF" w:rsidRPr="0043046F" w:rsidRDefault="001A18DF" w:rsidP="003928C5">
      <w:pPr>
        <w:spacing w:after="0" w:line="240" w:lineRule="auto"/>
        <w:ind w:left="576" w:hanging="288"/>
        <w:jc w:val="center"/>
        <w:rPr>
          <w:rFonts w:ascii="Arial" w:hAnsi="Arial" w:cs="Arial"/>
          <w:i/>
        </w:rPr>
      </w:pPr>
      <w:r w:rsidRPr="0043046F">
        <w:rPr>
          <w:rFonts w:ascii="Arial" w:hAnsi="Arial" w:cs="Arial"/>
          <w:i/>
        </w:rPr>
        <w:t>recent notifications not previously published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48"/>
        <w:gridCol w:w="2265"/>
        <w:gridCol w:w="1929"/>
        <w:gridCol w:w="3600"/>
        <w:gridCol w:w="1348"/>
      </w:tblGrid>
      <w:tr w:rsidR="008A378E" w:rsidRPr="008B27FD" w14:paraId="6097C3A8" w14:textId="77777777" w:rsidTr="002B7BE1">
        <w:trPr>
          <w:trHeight w:val="34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F4186A" w14:textId="77777777" w:rsidR="001A18DF" w:rsidRPr="008B27FD" w:rsidRDefault="001A18DF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FD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952EF" w14:textId="77777777" w:rsidR="001A18DF" w:rsidRPr="008B27FD" w:rsidRDefault="001A18DF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FD">
              <w:rPr>
                <w:rFonts w:ascii="Arial" w:hAnsi="Arial" w:cs="Arial"/>
                <w:b/>
                <w:bCs/>
                <w:sz w:val="20"/>
                <w:szCs w:val="20"/>
              </w:rPr>
              <w:t>Pediatrics Division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CF45AE" w14:textId="77777777" w:rsidR="001A18DF" w:rsidRPr="008B27FD" w:rsidRDefault="001A18DF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FD">
              <w:rPr>
                <w:rFonts w:ascii="Arial" w:hAnsi="Arial" w:cs="Arial"/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12084" w14:textId="77777777" w:rsidR="001A18DF" w:rsidRPr="008B27FD" w:rsidRDefault="001A18DF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FD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94EFA" w14:textId="77777777" w:rsidR="001A18DF" w:rsidRPr="008B27FD" w:rsidRDefault="001A18DF" w:rsidP="003928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FD">
              <w:rPr>
                <w:rFonts w:ascii="Arial" w:hAnsi="Arial" w:cs="Arial"/>
                <w:b/>
                <w:bCs/>
                <w:sz w:val="20"/>
                <w:szCs w:val="20"/>
              </w:rPr>
              <w:t>Project Period</w:t>
            </w:r>
          </w:p>
        </w:tc>
      </w:tr>
      <w:tr w:rsidR="00310A50" w:rsidRPr="008B27FD" w14:paraId="2878F8E7" w14:textId="77777777" w:rsidTr="002B7BE1">
        <w:trPr>
          <w:trHeight w:val="132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674A" w14:textId="77777777" w:rsidR="00310A50" w:rsidRPr="009E4BA3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 w:rsidRPr="00310A50">
              <w:rPr>
                <w:rStyle w:val="viewsinglerefcontrol"/>
                <w:rFonts w:ascii="Arial" w:eastAsia="Times New Roman" w:hAnsi="Arial" w:cs="Arial"/>
              </w:rPr>
              <w:t>Erin Carlton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6BC2" w14:textId="77777777" w:rsidR="00310A50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>
              <w:rPr>
                <w:rStyle w:val="viewsinglerefcontrol"/>
                <w:rFonts w:ascii="Arial" w:eastAsia="Times New Roman" w:hAnsi="Arial" w:cs="Arial"/>
              </w:rPr>
              <w:t xml:space="preserve">Intensive Care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E47" w14:textId="77777777" w:rsidR="00310A50" w:rsidRPr="009E4BA3" w:rsidRDefault="00310A50" w:rsidP="003928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310A50">
              <w:rPr>
                <w:rFonts w:ascii="Arial" w:eastAsia="Times New Roman" w:hAnsi="Arial" w:cs="Arial"/>
              </w:rPr>
              <w:t>Health and Human Services, Department of-Agency for Healthcare Research and Quality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8A9A" w14:textId="77777777" w:rsidR="00310A50" w:rsidRPr="009E4BA3" w:rsidRDefault="00310A50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310A50">
              <w:rPr>
                <w:rFonts w:ascii="Arial" w:hAnsi="Arial" w:cs="Arial"/>
                <w:bCs/>
                <w:i/>
                <w:iCs/>
              </w:rPr>
              <w:t>Receipt, disparities, and impact of early primary care follow-up after pediatric critical illness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037E" w14:textId="77777777" w:rsidR="00310A50" w:rsidRPr="009E4BA3" w:rsidRDefault="00310A50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07/01/2023-06/30/2024</w:t>
            </w:r>
          </w:p>
        </w:tc>
      </w:tr>
      <w:tr w:rsidR="00310A50" w:rsidRPr="008B27FD" w14:paraId="00BBB882" w14:textId="77777777" w:rsidTr="002B7BE1">
        <w:trPr>
          <w:trHeight w:val="132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809F" w14:textId="77777777" w:rsidR="00310A50" w:rsidRPr="0095608A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 w:rsidRPr="00730DAA">
              <w:rPr>
                <w:rStyle w:val="viewsinglerefcontrol"/>
                <w:rFonts w:ascii="Arial" w:eastAsia="Times New Roman" w:hAnsi="Arial" w:cs="Arial"/>
              </w:rPr>
              <w:t>Vasantha Padmanabhan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3146" w14:textId="77777777" w:rsidR="00310A50" w:rsidRPr="0095608A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>
              <w:rPr>
                <w:rStyle w:val="viewsinglerefcontrol"/>
                <w:rFonts w:ascii="Arial" w:eastAsia="Times New Roman" w:hAnsi="Arial" w:cs="Arial"/>
              </w:rPr>
              <w:t xml:space="preserve">Endocrinology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849" w14:textId="77777777" w:rsidR="00310A50" w:rsidRPr="00B6645A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 w:rsidRPr="00B6645A">
              <w:rPr>
                <w:rStyle w:val="viewsinglerefcontrol"/>
                <w:rFonts w:ascii="Arial" w:eastAsia="Times New Roman" w:hAnsi="Arial" w:cs="Arial"/>
              </w:rPr>
              <w:t xml:space="preserve">Washington University School of Medicine in St. Louis/NIH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16E" w14:textId="77777777" w:rsidR="00310A50" w:rsidRPr="0095608A" w:rsidRDefault="00310A50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C755B6">
              <w:rPr>
                <w:rFonts w:ascii="Arial" w:hAnsi="Arial" w:cs="Arial"/>
                <w:bCs/>
                <w:i/>
                <w:iCs/>
              </w:rPr>
              <w:t>Gestational Hyperandrogenism in Cardiovascular Programming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C98C" w14:textId="77777777" w:rsidR="00310A50" w:rsidRPr="008041F8" w:rsidRDefault="00310A50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041F8">
              <w:rPr>
                <w:rFonts w:ascii="Arial" w:hAnsi="Arial" w:cs="Arial"/>
                <w:bCs/>
                <w:sz w:val="20"/>
                <w:szCs w:val="20"/>
              </w:rPr>
              <w:t>02/10/2023-08/31/2024</w:t>
            </w:r>
          </w:p>
        </w:tc>
      </w:tr>
      <w:tr w:rsidR="00310A50" w:rsidRPr="008B27FD" w14:paraId="18BF2554" w14:textId="77777777" w:rsidTr="002B7BE1">
        <w:trPr>
          <w:trHeight w:val="132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12FE" w14:textId="77777777" w:rsidR="00310A50" w:rsidRPr="00642222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 w:rsidRPr="006F1B92">
              <w:rPr>
                <w:rStyle w:val="viewsinglerefcontrol"/>
                <w:rFonts w:ascii="Arial" w:eastAsia="Times New Roman" w:hAnsi="Arial" w:cs="Arial"/>
              </w:rPr>
              <w:t>Samya Nasr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63DB" w14:textId="77777777" w:rsidR="00310A50" w:rsidRPr="0097466D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>
              <w:rPr>
                <w:rStyle w:val="viewsinglerefcontrol"/>
                <w:rFonts w:ascii="Arial" w:eastAsia="Times New Roman" w:hAnsi="Arial" w:cs="Arial"/>
              </w:rPr>
              <w:t>Pulmonary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95BC" w14:textId="77777777" w:rsidR="00310A50" w:rsidRPr="00642222" w:rsidRDefault="00310A50" w:rsidP="003928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6F1B92">
              <w:rPr>
                <w:rFonts w:ascii="Arial" w:eastAsia="Times New Roman" w:hAnsi="Arial" w:cs="Arial"/>
              </w:rPr>
              <w:t>Vertex Pharmaceuticals Incorporated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2A95" w14:textId="77777777" w:rsidR="00310A50" w:rsidRPr="00642222" w:rsidRDefault="00310A50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6F1B92">
              <w:rPr>
                <w:rFonts w:ascii="Arial" w:hAnsi="Arial" w:cs="Arial"/>
                <w:bCs/>
                <w:i/>
                <w:iCs/>
              </w:rPr>
              <w:t xml:space="preserve">A Non-Interventional Study Evaluating the Impact of TRIKAFTA® Initiation on Children and Caregivers of Children </w:t>
            </w:r>
            <w:proofErr w:type="gramStart"/>
            <w:r w:rsidRPr="006F1B92">
              <w:rPr>
                <w:rFonts w:ascii="Arial" w:hAnsi="Arial" w:cs="Arial"/>
                <w:bCs/>
                <w:i/>
                <w:iCs/>
              </w:rPr>
              <w:t>With</w:t>
            </w:r>
            <w:proofErr w:type="gramEnd"/>
            <w:r w:rsidRPr="006F1B92">
              <w:rPr>
                <w:rFonts w:ascii="Arial" w:hAnsi="Arial" w:cs="Arial"/>
                <w:bCs/>
                <w:i/>
                <w:iCs/>
              </w:rPr>
              <w:t xml:space="preserve"> Cystic Fibrosis Aged 2-5 Years in a Real-World Setting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7571" w14:textId="77777777" w:rsidR="00310A50" w:rsidRPr="006F1B92" w:rsidRDefault="00310A50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1B92">
              <w:rPr>
                <w:rFonts w:ascii="Arial" w:hAnsi="Arial" w:cs="Arial"/>
                <w:bCs/>
                <w:sz w:val="20"/>
                <w:szCs w:val="20"/>
              </w:rPr>
              <w:t>06/13/2023-08/31/2025</w:t>
            </w:r>
          </w:p>
        </w:tc>
      </w:tr>
      <w:tr w:rsidR="00310A50" w:rsidRPr="008B27FD" w14:paraId="79BC8456" w14:textId="77777777" w:rsidTr="002B7BE1">
        <w:trPr>
          <w:trHeight w:val="132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C09C" w14:textId="77777777" w:rsidR="00310A50" w:rsidRPr="008041F8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 w:rsidRPr="00435D79">
              <w:rPr>
                <w:rStyle w:val="viewsinglerefcontrol"/>
                <w:rFonts w:ascii="Arial" w:eastAsia="Times New Roman" w:hAnsi="Arial" w:cs="Arial"/>
              </w:rPr>
              <w:t xml:space="preserve">Jennifer </w:t>
            </w:r>
            <w:proofErr w:type="spellStart"/>
            <w:r w:rsidRPr="00435D79">
              <w:rPr>
                <w:rStyle w:val="viewsinglerefcontrol"/>
                <w:rFonts w:ascii="Arial" w:eastAsia="Times New Roman" w:hAnsi="Arial" w:cs="Arial"/>
              </w:rPr>
              <w:t>Agrusa</w:t>
            </w:r>
            <w:proofErr w:type="spellEnd"/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A3F" w14:textId="77777777" w:rsidR="00310A50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>
              <w:rPr>
                <w:rStyle w:val="viewsinglerefcontrol"/>
                <w:rFonts w:ascii="Arial" w:eastAsia="Times New Roman" w:hAnsi="Arial" w:cs="Arial"/>
              </w:rPr>
              <w:t>Hem/</w:t>
            </w:r>
            <w:proofErr w:type="spellStart"/>
            <w:r>
              <w:rPr>
                <w:rStyle w:val="viewsinglerefcontrol"/>
                <w:rFonts w:ascii="Arial" w:eastAsia="Times New Roman" w:hAnsi="Arial" w:cs="Arial"/>
              </w:rPr>
              <w:t>Onc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EA2E" w14:textId="55690D6E" w:rsidR="00310A50" w:rsidRPr="008041F8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 w:rsidRPr="00435D79">
              <w:rPr>
                <w:rStyle w:val="viewsinglerefcontrol"/>
                <w:rFonts w:ascii="Arial" w:eastAsia="Times New Roman" w:hAnsi="Arial" w:cs="Arial"/>
              </w:rPr>
              <w:t>Children</w:t>
            </w:r>
            <w:r w:rsidR="00B6645A">
              <w:rPr>
                <w:rStyle w:val="viewsinglerefcontrol"/>
                <w:rFonts w:ascii="Arial" w:eastAsia="Times New Roman" w:hAnsi="Arial" w:cs="Arial"/>
              </w:rPr>
              <w:t>’</w:t>
            </w:r>
            <w:r w:rsidRPr="00435D79">
              <w:rPr>
                <w:rStyle w:val="viewsinglerefcontrol"/>
                <w:rFonts w:ascii="Arial" w:eastAsia="Times New Roman" w:hAnsi="Arial" w:cs="Arial"/>
              </w:rPr>
              <w:t>s Hospital of Los Angeles</w:t>
            </w:r>
            <w:r>
              <w:rPr>
                <w:rStyle w:val="viewsinglerefcontrol"/>
                <w:rFonts w:ascii="Arial" w:eastAsia="Times New Roman" w:hAnsi="Arial" w:cs="Arial"/>
              </w:rPr>
              <w:t>/</w:t>
            </w:r>
            <w:proofErr w:type="spellStart"/>
            <w:r w:rsidRPr="00435D79">
              <w:rPr>
                <w:rStyle w:val="viewsinglerefcontrol"/>
                <w:rFonts w:ascii="Arial" w:eastAsia="Times New Roman" w:hAnsi="Arial" w:cs="Arial"/>
              </w:rPr>
              <w:t>Stemline</w:t>
            </w:r>
            <w:proofErr w:type="spellEnd"/>
            <w:r w:rsidRPr="00435D79">
              <w:rPr>
                <w:rStyle w:val="viewsinglerefcontrol"/>
                <w:rFonts w:ascii="Arial" w:eastAsia="Times New Roman" w:hAnsi="Arial" w:cs="Arial"/>
              </w:rPr>
              <w:t xml:space="preserve"> Therapeutics, Inc</w:t>
            </w:r>
            <w:r>
              <w:rPr>
                <w:rStyle w:val="viewsinglerefcontrol"/>
                <w:rFonts w:ascii="Arial" w:eastAsia="Times New Roman" w:hAnsi="Arial" w:cs="Arial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1A4" w14:textId="77777777" w:rsidR="00310A50" w:rsidRPr="008041F8" w:rsidRDefault="00310A50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435D79">
              <w:rPr>
                <w:rFonts w:ascii="Arial" w:hAnsi="Arial" w:cs="Arial"/>
                <w:bCs/>
                <w:i/>
                <w:iCs/>
              </w:rPr>
              <w:t xml:space="preserve">A Phase I Study of </w:t>
            </w:r>
            <w:proofErr w:type="spellStart"/>
            <w:r w:rsidRPr="00435D79">
              <w:rPr>
                <w:rFonts w:ascii="Arial" w:hAnsi="Arial" w:cs="Arial"/>
                <w:bCs/>
                <w:i/>
                <w:iCs/>
              </w:rPr>
              <w:t>Tagraxofusp</w:t>
            </w:r>
            <w:proofErr w:type="spellEnd"/>
            <w:r w:rsidRPr="00435D7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gramStart"/>
            <w:r w:rsidRPr="00435D79">
              <w:rPr>
                <w:rFonts w:ascii="Arial" w:hAnsi="Arial" w:cs="Arial"/>
                <w:bCs/>
                <w:i/>
                <w:iCs/>
              </w:rPr>
              <w:t>With</w:t>
            </w:r>
            <w:proofErr w:type="gramEnd"/>
            <w:r w:rsidRPr="00435D79">
              <w:rPr>
                <w:rFonts w:ascii="Arial" w:hAnsi="Arial" w:cs="Arial"/>
                <w:bCs/>
                <w:i/>
                <w:iCs/>
              </w:rPr>
              <w:t xml:space="preserve"> or Without Chemotherapy in Pediatric Patients with Relapsed or Refractory CD123 Expressing Hematologic Malignancies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ACA1" w14:textId="77777777" w:rsidR="00310A50" w:rsidRPr="00435D79" w:rsidRDefault="00310A50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5D79">
              <w:rPr>
                <w:rFonts w:ascii="Arial" w:hAnsi="Arial" w:cs="Arial"/>
                <w:bCs/>
                <w:sz w:val="20"/>
                <w:szCs w:val="20"/>
              </w:rPr>
              <w:t>06/06/2023-02/28/2027</w:t>
            </w:r>
          </w:p>
        </w:tc>
      </w:tr>
      <w:tr w:rsidR="00310A50" w:rsidRPr="008B27FD" w14:paraId="07CC0ADB" w14:textId="77777777" w:rsidTr="002B7BE1">
        <w:trPr>
          <w:trHeight w:val="132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CE01" w14:textId="77777777" w:rsidR="00310A50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 w:rsidRPr="006C1B3A">
              <w:rPr>
                <w:rStyle w:val="viewsinglerefcontrol"/>
                <w:rFonts w:ascii="Arial" w:eastAsia="Times New Roman" w:hAnsi="Arial" w:cs="Arial"/>
              </w:rPr>
              <w:t>Rajen Mody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D276" w14:textId="77777777" w:rsidR="00310A50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>
              <w:rPr>
                <w:rStyle w:val="viewsinglerefcontrol"/>
                <w:rFonts w:ascii="Arial" w:eastAsia="Times New Roman" w:hAnsi="Arial" w:cs="Arial"/>
              </w:rPr>
              <w:t>Hem/</w:t>
            </w:r>
            <w:proofErr w:type="spellStart"/>
            <w:r>
              <w:rPr>
                <w:rStyle w:val="viewsinglerefcontrol"/>
                <w:rFonts w:ascii="Arial" w:eastAsia="Times New Roman" w:hAnsi="Arial" w:cs="Arial"/>
              </w:rPr>
              <w:t>Onc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107" w14:textId="4D1306BA" w:rsidR="00310A50" w:rsidRPr="00F90BBB" w:rsidRDefault="00310A50" w:rsidP="003928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6C1B3A">
              <w:rPr>
                <w:rFonts w:ascii="Arial" w:eastAsia="Times New Roman" w:hAnsi="Arial" w:cs="Arial"/>
              </w:rPr>
              <w:t>Children</w:t>
            </w:r>
            <w:r w:rsidR="00B6645A">
              <w:rPr>
                <w:rFonts w:ascii="Arial" w:eastAsia="Times New Roman" w:hAnsi="Arial" w:cs="Arial"/>
              </w:rPr>
              <w:t>’</w:t>
            </w:r>
            <w:r w:rsidRPr="006C1B3A">
              <w:rPr>
                <w:rFonts w:ascii="Arial" w:eastAsia="Times New Roman" w:hAnsi="Arial" w:cs="Arial"/>
              </w:rPr>
              <w:t>s Oncology Group</w:t>
            </w:r>
            <w:r>
              <w:rPr>
                <w:rFonts w:ascii="Arial" w:eastAsia="Times New Roman" w:hAnsi="Arial" w:cs="Arial"/>
              </w:rPr>
              <w:t>/</w:t>
            </w:r>
            <w:r w:rsidRPr="006C1B3A">
              <w:rPr>
                <w:rFonts w:ascii="Arial" w:eastAsia="Times New Roman" w:hAnsi="Arial" w:cs="Arial"/>
              </w:rPr>
              <w:t>Cookies for Kids' Cancer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712B" w14:textId="7B101443" w:rsidR="00310A50" w:rsidRPr="004E3334" w:rsidRDefault="00310A50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6C1B3A">
              <w:rPr>
                <w:rFonts w:ascii="Arial" w:hAnsi="Arial" w:cs="Arial"/>
                <w:bCs/>
                <w:i/>
                <w:iCs/>
              </w:rPr>
              <w:t>COG Cookies for Kids</w:t>
            </w:r>
            <w:r w:rsidR="00B6645A">
              <w:rPr>
                <w:rFonts w:ascii="Arial" w:hAnsi="Arial" w:cs="Arial"/>
                <w:bCs/>
                <w:i/>
                <w:iCs/>
              </w:rPr>
              <w:t>’</w:t>
            </w:r>
            <w:r w:rsidRPr="006C1B3A">
              <w:rPr>
                <w:rFonts w:ascii="Arial" w:hAnsi="Arial" w:cs="Arial"/>
                <w:bCs/>
                <w:i/>
                <w:iCs/>
              </w:rPr>
              <w:t xml:space="preserve"> Cancer Phase I Supplemental Per-Case Reimbursement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607B" w14:textId="77777777" w:rsidR="00310A50" w:rsidRPr="006C1B3A" w:rsidRDefault="00310A50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C1B3A">
              <w:rPr>
                <w:rFonts w:ascii="Arial" w:hAnsi="Arial" w:cs="Arial"/>
                <w:bCs/>
                <w:sz w:val="20"/>
                <w:szCs w:val="20"/>
              </w:rPr>
              <w:t>06/03/2023-06/30/2027</w:t>
            </w:r>
          </w:p>
        </w:tc>
      </w:tr>
      <w:tr w:rsidR="00310A50" w:rsidRPr="008041F8" w14:paraId="4134A02B" w14:textId="77777777" w:rsidTr="002B7BE1">
        <w:trPr>
          <w:trHeight w:val="132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2191" w14:textId="77777777" w:rsidR="00310A50" w:rsidRPr="0095608A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>
              <w:rPr>
                <w:rStyle w:val="viewsinglerefcontrol"/>
                <w:rFonts w:ascii="Arial" w:eastAsia="Times New Roman" w:hAnsi="Arial" w:cs="Arial"/>
              </w:rPr>
              <w:t>Jessica Turnier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7F61" w14:textId="77777777" w:rsidR="00310A50" w:rsidRPr="0095608A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>
              <w:rPr>
                <w:rStyle w:val="viewsinglerefcontrol"/>
                <w:rFonts w:ascii="Arial" w:eastAsia="Times New Roman" w:hAnsi="Arial" w:cs="Arial"/>
              </w:rPr>
              <w:t>Rheumatology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A5ED" w14:textId="77777777" w:rsidR="00310A50" w:rsidRPr="0095608A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>
              <w:rPr>
                <w:rStyle w:val="viewsinglerefcontrol"/>
                <w:rFonts w:ascii="Arial" w:eastAsia="Times New Roman" w:hAnsi="Arial" w:cs="Arial"/>
              </w:rPr>
              <w:t>NIH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27F9" w14:textId="77777777" w:rsidR="00310A50" w:rsidRPr="0095608A" w:rsidRDefault="00310A50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224030">
              <w:rPr>
                <w:rFonts w:ascii="Arial" w:hAnsi="Arial" w:cs="Arial"/>
                <w:bCs/>
                <w:i/>
                <w:iCs/>
              </w:rPr>
              <w:t>Harnessing cutaneous transcriptional and myeloid cell signatures to understand treatment response in juvenile dermatomyositis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621D" w14:textId="77777777" w:rsidR="00310A50" w:rsidRPr="008041F8" w:rsidRDefault="00310A50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041F8">
              <w:rPr>
                <w:rFonts w:ascii="Arial" w:hAnsi="Arial" w:cs="Arial"/>
                <w:bCs/>
                <w:sz w:val="20"/>
                <w:szCs w:val="20"/>
              </w:rPr>
              <w:t>06/02/2023-04/30/2028</w:t>
            </w:r>
          </w:p>
        </w:tc>
      </w:tr>
      <w:tr w:rsidR="00310A50" w:rsidRPr="008B27FD" w14:paraId="7416227D" w14:textId="77777777" w:rsidTr="002B7BE1">
        <w:trPr>
          <w:trHeight w:val="132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CDA" w14:textId="77777777" w:rsidR="00310A50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 w:rsidRPr="008041F8">
              <w:rPr>
                <w:rStyle w:val="viewsinglerefcontrol"/>
                <w:rFonts w:ascii="Arial" w:eastAsia="Times New Roman" w:hAnsi="Arial" w:cs="Arial"/>
              </w:rPr>
              <w:t>Carl Koschmann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D8C2" w14:textId="77777777" w:rsidR="00310A50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>
              <w:rPr>
                <w:rStyle w:val="viewsinglerefcontrol"/>
                <w:rFonts w:ascii="Arial" w:eastAsia="Times New Roman" w:hAnsi="Arial" w:cs="Arial"/>
              </w:rPr>
              <w:t>Hem/</w:t>
            </w:r>
            <w:proofErr w:type="spellStart"/>
            <w:r>
              <w:rPr>
                <w:rStyle w:val="viewsinglerefcontrol"/>
                <w:rFonts w:ascii="Arial" w:eastAsia="Times New Roman" w:hAnsi="Arial" w:cs="Arial"/>
              </w:rPr>
              <w:t>Onc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61D8" w14:textId="1A238059" w:rsidR="00310A50" w:rsidRPr="000F4408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proofErr w:type="spellStart"/>
            <w:r w:rsidRPr="008041F8">
              <w:rPr>
                <w:rStyle w:val="viewsinglerefcontrol"/>
                <w:rFonts w:ascii="Arial" w:eastAsia="Times New Roman" w:hAnsi="Arial" w:cs="Arial"/>
              </w:rPr>
              <w:t>Chimerix</w:t>
            </w:r>
            <w:proofErr w:type="spellEnd"/>
            <w:r w:rsidRPr="008041F8">
              <w:rPr>
                <w:rStyle w:val="viewsinglerefcontrol"/>
                <w:rFonts w:ascii="Arial" w:eastAsia="Times New Roman" w:hAnsi="Arial" w:cs="Arial"/>
              </w:rPr>
              <w:t>, Inc</w:t>
            </w:r>
            <w:r w:rsidR="00B6645A">
              <w:rPr>
                <w:rStyle w:val="viewsinglerefcontrol"/>
                <w:rFonts w:ascii="Arial" w:eastAsia="Times New Roman" w:hAnsi="Arial" w:cs="Arial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6D5E" w14:textId="77777777" w:rsidR="00310A50" w:rsidRPr="000F4408" w:rsidRDefault="00310A50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8041F8">
              <w:rPr>
                <w:rFonts w:ascii="Arial" w:hAnsi="Arial" w:cs="Arial"/>
                <w:bCs/>
                <w:i/>
                <w:iCs/>
              </w:rPr>
              <w:t>ONC201 for the Treatment of Newly Diagnosed H3 K27M-mutant Diffuse Glioma Following Completion of Radiotherapy: A Randomized, Double-Blind, Placebo-Controlled, Multicenter Study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7714" w14:textId="77777777" w:rsidR="00310A50" w:rsidRPr="008041F8" w:rsidRDefault="00310A50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041F8">
              <w:rPr>
                <w:rFonts w:ascii="Arial" w:hAnsi="Arial" w:cs="Arial"/>
                <w:bCs/>
                <w:sz w:val="20"/>
                <w:szCs w:val="20"/>
              </w:rPr>
              <w:t>05/26/2023-04/30/2028</w:t>
            </w:r>
          </w:p>
        </w:tc>
      </w:tr>
      <w:tr w:rsidR="00310A50" w:rsidRPr="008B27FD" w14:paraId="06EF26D1" w14:textId="77777777" w:rsidTr="002B7BE1">
        <w:trPr>
          <w:trHeight w:val="132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08BA" w14:textId="77777777" w:rsidR="00310A50" w:rsidRPr="006F1B92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 w:rsidRPr="009E4BA3">
              <w:rPr>
                <w:rStyle w:val="viewsinglerefcontrol"/>
                <w:rFonts w:ascii="Arial" w:eastAsia="Times New Roman" w:hAnsi="Arial" w:cs="Arial"/>
              </w:rPr>
              <w:t>Barbara Felt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9008" w14:textId="77777777" w:rsidR="00310A50" w:rsidRDefault="00310A50" w:rsidP="003928C5">
            <w:pPr>
              <w:autoSpaceDE w:val="0"/>
              <w:autoSpaceDN w:val="0"/>
              <w:adjustRightInd w:val="0"/>
              <w:rPr>
                <w:rStyle w:val="viewsinglerefcontrol"/>
                <w:rFonts w:ascii="Arial" w:eastAsia="Times New Roman" w:hAnsi="Arial" w:cs="Arial"/>
              </w:rPr>
            </w:pPr>
            <w:r>
              <w:rPr>
                <w:rStyle w:val="viewsinglerefcontrol"/>
                <w:rFonts w:ascii="Arial" w:eastAsia="Times New Roman" w:hAnsi="Arial" w:cs="Arial"/>
              </w:rPr>
              <w:t xml:space="preserve">Develop </w:t>
            </w:r>
            <w:proofErr w:type="spellStart"/>
            <w:r>
              <w:rPr>
                <w:rStyle w:val="viewsinglerefcontrol"/>
                <w:rFonts w:ascii="Arial" w:eastAsia="Times New Roman" w:hAnsi="Arial" w:cs="Arial"/>
              </w:rPr>
              <w:t>Behav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28D3" w14:textId="77777777" w:rsidR="00310A50" w:rsidRPr="006F1B92" w:rsidRDefault="00310A50" w:rsidP="003928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E4BA3">
              <w:rPr>
                <w:rFonts w:ascii="Arial" w:eastAsia="Times New Roman" w:hAnsi="Arial" w:cs="Arial"/>
              </w:rPr>
              <w:t>Health and Human Services, Department of-Health Resources and Services Administration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D6AE" w14:textId="77777777" w:rsidR="00310A50" w:rsidRPr="006F1B92" w:rsidRDefault="00310A50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9E4BA3">
              <w:rPr>
                <w:rFonts w:ascii="Arial" w:hAnsi="Arial" w:cs="Arial"/>
                <w:bCs/>
                <w:i/>
                <w:iCs/>
              </w:rPr>
              <w:t>Developmental</w:t>
            </w:r>
            <w:r w:rsidRPr="009E4BA3">
              <w:rPr>
                <w:rFonts w:ascii="Cambria Math" w:hAnsi="Cambria Math" w:cs="Cambria Math"/>
                <w:bCs/>
                <w:i/>
                <w:iCs/>
              </w:rPr>
              <w:t>‐</w:t>
            </w:r>
            <w:r w:rsidRPr="009E4BA3">
              <w:rPr>
                <w:rFonts w:ascii="Arial" w:hAnsi="Arial" w:cs="Arial"/>
                <w:bCs/>
                <w:i/>
                <w:iCs/>
              </w:rPr>
              <w:t>Behavioral Pediatrics Training Program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BB9B" w14:textId="77777777" w:rsidR="00310A50" w:rsidRPr="009E4BA3" w:rsidRDefault="00310A50" w:rsidP="00392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E4BA3">
              <w:rPr>
                <w:rFonts w:ascii="Arial" w:hAnsi="Arial" w:cs="Arial"/>
                <w:bCs/>
                <w:sz w:val="20"/>
                <w:szCs w:val="20"/>
              </w:rPr>
              <w:t>07/01/2023-6/30/2028</w:t>
            </w:r>
          </w:p>
        </w:tc>
      </w:tr>
    </w:tbl>
    <w:p w14:paraId="2D8501A1" w14:textId="244B82E4" w:rsidR="00942929" w:rsidRPr="0097466D" w:rsidRDefault="00942929" w:rsidP="0097466D">
      <w:pPr>
        <w:spacing w:after="0" w:line="240" w:lineRule="auto"/>
        <w:rPr>
          <w:rFonts w:ascii="Arial" w:hAnsi="Arial" w:cs="Arial"/>
          <w:bCs/>
        </w:rPr>
      </w:pPr>
    </w:p>
    <w:sectPr w:rsidR="00942929" w:rsidRPr="0097466D" w:rsidSect="003C796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8FD2" w14:textId="77777777" w:rsidR="0032450E" w:rsidRDefault="0032450E" w:rsidP="0038349F">
      <w:pPr>
        <w:spacing w:after="0" w:line="240" w:lineRule="auto"/>
      </w:pPr>
      <w:r>
        <w:separator/>
      </w:r>
    </w:p>
  </w:endnote>
  <w:endnote w:type="continuationSeparator" w:id="0">
    <w:p w14:paraId="72E61A08" w14:textId="77777777" w:rsidR="0032450E" w:rsidRDefault="0032450E" w:rsidP="0038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F663" w14:textId="77777777" w:rsidR="005059E2" w:rsidRDefault="00505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2107" w14:textId="77777777" w:rsidR="005059E2" w:rsidRDefault="00505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D26F" w14:textId="77777777" w:rsidR="005059E2" w:rsidRDefault="00505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57AC" w14:textId="77777777" w:rsidR="0032450E" w:rsidRDefault="0032450E" w:rsidP="0038349F">
      <w:pPr>
        <w:spacing w:after="0" w:line="240" w:lineRule="auto"/>
      </w:pPr>
      <w:r>
        <w:separator/>
      </w:r>
    </w:p>
  </w:footnote>
  <w:footnote w:type="continuationSeparator" w:id="0">
    <w:p w14:paraId="7E528E9F" w14:textId="77777777" w:rsidR="0032450E" w:rsidRDefault="0032450E" w:rsidP="0038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02A8" w14:textId="77777777" w:rsidR="005059E2" w:rsidRDefault="00505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3F12" w14:textId="77777777" w:rsidR="005059E2" w:rsidRDefault="00505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8016" w14:textId="77777777" w:rsidR="005059E2" w:rsidRDefault="00505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0FE2"/>
    <w:multiLevelType w:val="hybridMultilevel"/>
    <w:tmpl w:val="1E00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3D2"/>
    <w:multiLevelType w:val="hybridMultilevel"/>
    <w:tmpl w:val="360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0B84"/>
    <w:multiLevelType w:val="hybridMultilevel"/>
    <w:tmpl w:val="7D324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586868"/>
    <w:multiLevelType w:val="hybridMultilevel"/>
    <w:tmpl w:val="A932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1E75"/>
    <w:multiLevelType w:val="hybridMultilevel"/>
    <w:tmpl w:val="3A48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C1725"/>
    <w:multiLevelType w:val="hybridMultilevel"/>
    <w:tmpl w:val="4386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66A5"/>
    <w:multiLevelType w:val="hybridMultilevel"/>
    <w:tmpl w:val="3E2E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05091"/>
    <w:multiLevelType w:val="hybridMultilevel"/>
    <w:tmpl w:val="30C0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9349E"/>
    <w:multiLevelType w:val="hybridMultilevel"/>
    <w:tmpl w:val="9A42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E7029"/>
    <w:multiLevelType w:val="hybridMultilevel"/>
    <w:tmpl w:val="261C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F180A"/>
    <w:multiLevelType w:val="hybridMultilevel"/>
    <w:tmpl w:val="D6CA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F3637"/>
    <w:multiLevelType w:val="hybridMultilevel"/>
    <w:tmpl w:val="47E6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93F6A"/>
    <w:multiLevelType w:val="hybridMultilevel"/>
    <w:tmpl w:val="1040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A4417"/>
    <w:multiLevelType w:val="hybridMultilevel"/>
    <w:tmpl w:val="F6B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14DE7"/>
    <w:multiLevelType w:val="hybridMultilevel"/>
    <w:tmpl w:val="B6E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060C5"/>
    <w:multiLevelType w:val="hybridMultilevel"/>
    <w:tmpl w:val="56E4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E503C"/>
    <w:multiLevelType w:val="hybridMultilevel"/>
    <w:tmpl w:val="98CE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C5020"/>
    <w:multiLevelType w:val="hybridMultilevel"/>
    <w:tmpl w:val="549C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571C2"/>
    <w:multiLevelType w:val="hybridMultilevel"/>
    <w:tmpl w:val="FAA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77DB6"/>
    <w:multiLevelType w:val="hybridMultilevel"/>
    <w:tmpl w:val="EDEE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D58BA"/>
    <w:multiLevelType w:val="hybridMultilevel"/>
    <w:tmpl w:val="21DA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F4931"/>
    <w:multiLevelType w:val="hybridMultilevel"/>
    <w:tmpl w:val="1C2A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B5C41"/>
    <w:multiLevelType w:val="hybridMultilevel"/>
    <w:tmpl w:val="C332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022AC"/>
    <w:multiLevelType w:val="hybridMultilevel"/>
    <w:tmpl w:val="C20A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822B1"/>
    <w:multiLevelType w:val="hybridMultilevel"/>
    <w:tmpl w:val="5268B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445CC"/>
    <w:multiLevelType w:val="hybridMultilevel"/>
    <w:tmpl w:val="AC80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7311B"/>
    <w:multiLevelType w:val="hybridMultilevel"/>
    <w:tmpl w:val="F77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678A8"/>
    <w:multiLevelType w:val="hybridMultilevel"/>
    <w:tmpl w:val="3F04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97E03"/>
    <w:multiLevelType w:val="hybridMultilevel"/>
    <w:tmpl w:val="16C2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F0F1B"/>
    <w:multiLevelType w:val="hybridMultilevel"/>
    <w:tmpl w:val="87B4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64C67"/>
    <w:multiLevelType w:val="hybridMultilevel"/>
    <w:tmpl w:val="8326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C364B"/>
    <w:multiLevelType w:val="hybridMultilevel"/>
    <w:tmpl w:val="3FF6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42B13"/>
    <w:multiLevelType w:val="hybridMultilevel"/>
    <w:tmpl w:val="49C4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919EC"/>
    <w:multiLevelType w:val="hybridMultilevel"/>
    <w:tmpl w:val="480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40EDD"/>
    <w:multiLevelType w:val="hybridMultilevel"/>
    <w:tmpl w:val="A9EE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84F2F"/>
    <w:multiLevelType w:val="hybridMultilevel"/>
    <w:tmpl w:val="1658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74FC4"/>
    <w:multiLevelType w:val="hybridMultilevel"/>
    <w:tmpl w:val="CCF6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82CAC"/>
    <w:multiLevelType w:val="hybridMultilevel"/>
    <w:tmpl w:val="47A2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64431"/>
    <w:multiLevelType w:val="hybridMultilevel"/>
    <w:tmpl w:val="4952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6662B"/>
    <w:multiLevelType w:val="hybridMultilevel"/>
    <w:tmpl w:val="464E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B4CDA"/>
    <w:multiLevelType w:val="hybridMultilevel"/>
    <w:tmpl w:val="1092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A5971"/>
    <w:multiLevelType w:val="hybridMultilevel"/>
    <w:tmpl w:val="14D0B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831B7"/>
    <w:multiLevelType w:val="hybridMultilevel"/>
    <w:tmpl w:val="D58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A7013"/>
    <w:multiLevelType w:val="hybridMultilevel"/>
    <w:tmpl w:val="CB760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F3DD6"/>
    <w:multiLevelType w:val="hybridMultilevel"/>
    <w:tmpl w:val="1456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803502">
    <w:abstractNumId w:val="2"/>
  </w:num>
  <w:num w:numId="2" w16cid:durableId="115178663">
    <w:abstractNumId w:val="37"/>
  </w:num>
  <w:num w:numId="3" w16cid:durableId="974718427">
    <w:abstractNumId w:val="39"/>
  </w:num>
  <w:num w:numId="4" w16cid:durableId="1070426045">
    <w:abstractNumId w:val="10"/>
  </w:num>
  <w:num w:numId="5" w16cid:durableId="1912425006">
    <w:abstractNumId w:val="14"/>
  </w:num>
  <w:num w:numId="6" w16cid:durableId="35593892">
    <w:abstractNumId w:val="21"/>
  </w:num>
  <w:num w:numId="7" w16cid:durableId="1034228193">
    <w:abstractNumId w:val="9"/>
  </w:num>
  <w:num w:numId="8" w16cid:durableId="755590823">
    <w:abstractNumId w:val="36"/>
  </w:num>
  <w:num w:numId="9" w16cid:durableId="1903639075">
    <w:abstractNumId w:val="8"/>
  </w:num>
  <w:num w:numId="10" w16cid:durableId="193545228">
    <w:abstractNumId w:val="29"/>
  </w:num>
  <w:num w:numId="11" w16cid:durableId="1797219339">
    <w:abstractNumId w:val="27"/>
  </w:num>
  <w:num w:numId="12" w16cid:durableId="1264996734">
    <w:abstractNumId w:val="5"/>
  </w:num>
  <w:num w:numId="13" w16cid:durableId="1873300969">
    <w:abstractNumId w:val="17"/>
  </w:num>
  <w:num w:numId="14" w16cid:durableId="1246233041">
    <w:abstractNumId w:val="38"/>
  </w:num>
  <w:num w:numId="15" w16cid:durableId="2137095629">
    <w:abstractNumId w:val="41"/>
  </w:num>
  <w:num w:numId="16" w16cid:durableId="2096658114">
    <w:abstractNumId w:val="24"/>
  </w:num>
  <w:num w:numId="17" w16cid:durableId="1925451649">
    <w:abstractNumId w:val="43"/>
  </w:num>
  <w:num w:numId="18" w16cid:durableId="909272462">
    <w:abstractNumId w:val="26"/>
  </w:num>
  <w:num w:numId="19" w16cid:durableId="657684372">
    <w:abstractNumId w:val="30"/>
  </w:num>
  <w:num w:numId="20" w16cid:durableId="1867861641">
    <w:abstractNumId w:val="11"/>
  </w:num>
  <w:num w:numId="21" w16cid:durableId="562639870">
    <w:abstractNumId w:val="33"/>
  </w:num>
  <w:num w:numId="22" w16cid:durableId="1316296714">
    <w:abstractNumId w:val="40"/>
  </w:num>
  <w:num w:numId="23" w16cid:durableId="185682262">
    <w:abstractNumId w:val="20"/>
  </w:num>
  <w:num w:numId="24" w16cid:durableId="134564576">
    <w:abstractNumId w:val="23"/>
  </w:num>
  <w:num w:numId="25" w16cid:durableId="1211772244">
    <w:abstractNumId w:val="18"/>
  </w:num>
  <w:num w:numId="26" w16cid:durableId="513304699">
    <w:abstractNumId w:val="1"/>
  </w:num>
  <w:num w:numId="27" w16cid:durableId="309025076">
    <w:abstractNumId w:val="34"/>
  </w:num>
  <w:num w:numId="28" w16cid:durableId="128519072">
    <w:abstractNumId w:val="19"/>
  </w:num>
  <w:num w:numId="29" w16cid:durableId="1818372173">
    <w:abstractNumId w:val="32"/>
  </w:num>
  <w:num w:numId="30" w16cid:durableId="1252786186">
    <w:abstractNumId w:val="16"/>
  </w:num>
  <w:num w:numId="31" w16cid:durableId="220791625">
    <w:abstractNumId w:val="25"/>
  </w:num>
  <w:num w:numId="32" w16cid:durableId="661928634">
    <w:abstractNumId w:val="22"/>
  </w:num>
  <w:num w:numId="33" w16cid:durableId="1738242596">
    <w:abstractNumId w:val="4"/>
  </w:num>
  <w:num w:numId="34" w16cid:durableId="872381885">
    <w:abstractNumId w:val="6"/>
  </w:num>
  <w:num w:numId="35" w16cid:durableId="1589850372">
    <w:abstractNumId w:val="12"/>
  </w:num>
  <w:num w:numId="36" w16cid:durableId="1966543377">
    <w:abstractNumId w:val="31"/>
  </w:num>
  <w:num w:numId="37" w16cid:durableId="1643118815">
    <w:abstractNumId w:val="7"/>
  </w:num>
  <w:num w:numId="38" w16cid:durableId="1409688645">
    <w:abstractNumId w:val="15"/>
  </w:num>
  <w:num w:numId="39" w16cid:durableId="2029478576">
    <w:abstractNumId w:val="28"/>
  </w:num>
  <w:num w:numId="40" w16cid:durableId="1833519347">
    <w:abstractNumId w:val="35"/>
  </w:num>
  <w:num w:numId="41" w16cid:durableId="767772893">
    <w:abstractNumId w:val="44"/>
  </w:num>
  <w:num w:numId="42" w16cid:durableId="1980110335">
    <w:abstractNumId w:val="3"/>
  </w:num>
  <w:num w:numId="43" w16cid:durableId="214783301">
    <w:abstractNumId w:val="42"/>
  </w:num>
  <w:num w:numId="44" w16cid:durableId="1736705704">
    <w:abstractNumId w:val="13"/>
  </w:num>
  <w:num w:numId="45" w16cid:durableId="180519396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A0"/>
    <w:rsid w:val="00000203"/>
    <w:rsid w:val="000004C9"/>
    <w:rsid w:val="00003E34"/>
    <w:rsid w:val="0000512E"/>
    <w:rsid w:val="000074CA"/>
    <w:rsid w:val="00007740"/>
    <w:rsid w:val="000110F0"/>
    <w:rsid w:val="000111B6"/>
    <w:rsid w:val="00012E2A"/>
    <w:rsid w:val="00014E1E"/>
    <w:rsid w:val="000158E6"/>
    <w:rsid w:val="00017408"/>
    <w:rsid w:val="00017AB7"/>
    <w:rsid w:val="00020608"/>
    <w:rsid w:val="0002070D"/>
    <w:rsid w:val="0002134B"/>
    <w:rsid w:val="00021A16"/>
    <w:rsid w:val="000225DB"/>
    <w:rsid w:val="000230D0"/>
    <w:rsid w:val="00023325"/>
    <w:rsid w:val="00023A2B"/>
    <w:rsid w:val="00023ED2"/>
    <w:rsid w:val="00024AB9"/>
    <w:rsid w:val="0002638B"/>
    <w:rsid w:val="00026789"/>
    <w:rsid w:val="00027455"/>
    <w:rsid w:val="000274A9"/>
    <w:rsid w:val="000276D8"/>
    <w:rsid w:val="00027766"/>
    <w:rsid w:val="00027E07"/>
    <w:rsid w:val="00031E6B"/>
    <w:rsid w:val="0003382F"/>
    <w:rsid w:val="000340F9"/>
    <w:rsid w:val="000367C3"/>
    <w:rsid w:val="0003686F"/>
    <w:rsid w:val="000378C0"/>
    <w:rsid w:val="00037C48"/>
    <w:rsid w:val="000406DC"/>
    <w:rsid w:val="000428D9"/>
    <w:rsid w:val="00042E99"/>
    <w:rsid w:val="00043CE4"/>
    <w:rsid w:val="0004464A"/>
    <w:rsid w:val="00044BAE"/>
    <w:rsid w:val="0004548A"/>
    <w:rsid w:val="000477EC"/>
    <w:rsid w:val="00047C14"/>
    <w:rsid w:val="00050534"/>
    <w:rsid w:val="00053E65"/>
    <w:rsid w:val="00054D02"/>
    <w:rsid w:val="000559FD"/>
    <w:rsid w:val="00056575"/>
    <w:rsid w:val="000603CB"/>
    <w:rsid w:val="00062323"/>
    <w:rsid w:val="000626E3"/>
    <w:rsid w:val="000644FB"/>
    <w:rsid w:val="00064675"/>
    <w:rsid w:val="00064B56"/>
    <w:rsid w:val="00064C80"/>
    <w:rsid w:val="00064F51"/>
    <w:rsid w:val="00064FA1"/>
    <w:rsid w:val="00065A81"/>
    <w:rsid w:val="000669AF"/>
    <w:rsid w:val="00066B0C"/>
    <w:rsid w:val="00067C5D"/>
    <w:rsid w:val="00070F93"/>
    <w:rsid w:val="000713E1"/>
    <w:rsid w:val="00072448"/>
    <w:rsid w:val="000734D6"/>
    <w:rsid w:val="00073A19"/>
    <w:rsid w:val="00073B57"/>
    <w:rsid w:val="00074410"/>
    <w:rsid w:val="0007476C"/>
    <w:rsid w:val="000747C1"/>
    <w:rsid w:val="00077496"/>
    <w:rsid w:val="00077E98"/>
    <w:rsid w:val="00077FAD"/>
    <w:rsid w:val="000818E4"/>
    <w:rsid w:val="00081B63"/>
    <w:rsid w:val="00081F84"/>
    <w:rsid w:val="00081FB4"/>
    <w:rsid w:val="00082769"/>
    <w:rsid w:val="0008308C"/>
    <w:rsid w:val="000836EB"/>
    <w:rsid w:val="00083763"/>
    <w:rsid w:val="000854E4"/>
    <w:rsid w:val="00085D00"/>
    <w:rsid w:val="0008762F"/>
    <w:rsid w:val="0008780A"/>
    <w:rsid w:val="000901CE"/>
    <w:rsid w:val="000935B2"/>
    <w:rsid w:val="00093FF7"/>
    <w:rsid w:val="0009402C"/>
    <w:rsid w:val="000943AB"/>
    <w:rsid w:val="00094536"/>
    <w:rsid w:val="00095D03"/>
    <w:rsid w:val="0009612E"/>
    <w:rsid w:val="000968D8"/>
    <w:rsid w:val="00096947"/>
    <w:rsid w:val="000975EB"/>
    <w:rsid w:val="000977AD"/>
    <w:rsid w:val="000A0554"/>
    <w:rsid w:val="000A0956"/>
    <w:rsid w:val="000A1B8B"/>
    <w:rsid w:val="000A23F8"/>
    <w:rsid w:val="000A2DD4"/>
    <w:rsid w:val="000A2E15"/>
    <w:rsid w:val="000A2E70"/>
    <w:rsid w:val="000A32D7"/>
    <w:rsid w:val="000A378E"/>
    <w:rsid w:val="000A4096"/>
    <w:rsid w:val="000A5753"/>
    <w:rsid w:val="000A5B1F"/>
    <w:rsid w:val="000A5D3E"/>
    <w:rsid w:val="000A7595"/>
    <w:rsid w:val="000A7C7B"/>
    <w:rsid w:val="000A7CB2"/>
    <w:rsid w:val="000B0CC8"/>
    <w:rsid w:val="000B0EA6"/>
    <w:rsid w:val="000B14B7"/>
    <w:rsid w:val="000B2DE0"/>
    <w:rsid w:val="000B3589"/>
    <w:rsid w:val="000B484F"/>
    <w:rsid w:val="000B49D0"/>
    <w:rsid w:val="000B52CE"/>
    <w:rsid w:val="000B5DAB"/>
    <w:rsid w:val="000B606C"/>
    <w:rsid w:val="000C08C1"/>
    <w:rsid w:val="000C0EA7"/>
    <w:rsid w:val="000C2A73"/>
    <w:rsid w:val="000C30D0"/>
    <w:rsid w:val="000C3623"/>
    <w:rsid w:val="000C3B3C"/>
    <w:rsid w:val="000C40D1"/>
    <w:rsid w:val="000C411D"/>
    <w:rsid w:val="000C55E5"/>
    <w:rsid w:val="000C5A20"/>
    <w:rsid w:val="000C5A48"/>
    <w:rsid w:val="000C637D"/>
    <w:rsid w:val="000C690D"/>
    <w:rsid w:val="000C7F3F"/>
    <w:rsid w:val="000D1B9A"/>
    <w:rsid w:val="000D235D"/>
    <w:rsid w:val="000D2BBC"/>
    <w:rsid w:val="000D2D12"/>
    <w:rsid w:val="000D3E73"/>
    <w:rsid w:val="000D4671"/>
    <w:rsid w:val="000D62E4"/>
    <w:rsid w:val="000D7421"/>
    <w:rsid w:val="000D7CAD"/>
    <w:rsid w:val="000E007D"/>
    <w:rsid w:val="000E0FDD"/>
    <w:rsid w:val="000E3366"/>
    <w:rsid w:val="000E51B0"/>
    <w:rsid w:val="000E520E"/>
    <w:rsid w:val="000E625D"/>
    <w:rsid w:val="000E6425"/>
    <w:rsid w:val="000E6B29"/>
    <w:rsid w:val="000E75D3"/>
    <w:rsid w:val="000F04C5"/>
    <w:rsid w:val="000F0ECC"/>
    <w:rsid w:val="000F10A6"/>
    <w:rsid w:val="000F1810"/>
    <w:rsid w:val="000F1D73"/>
    <w:rsid w:val="000F3CAE"/>
    <w:rsid w:val="000F3DE9"/>
    <w:rsid w:val="000F4408"/>
    <w:rsid w:val="000F47F2"/>
    <w:rsid w:val="000F5D6C"/>
    <w:rsid w:val="000F683E"/>
    <w:rsid w:val="000F7BB1"/>
    <w:rsid w:val="000F7C57"/>
    <w:rsid w:val="0010034F"/>
    <w:rsid w:val="00101DF3"/>
    <w:rsid w:val="00101F8F"/>
    <w:rsid w:val="001022E3"/>
    <w:rsid w:val="001029DC"/>
    <w:rsid w:val="00102DED"/>
    <w:rsid w:val="00102E20"/>
    <w:rsid w:val="00103302"/>
    <w:rsid w:val="00103353"/>
    <w:rsid w:val="001045E2"/>
    <w:rsid w:val="00104C2E"/>
    <w:rsid w:val="00110757"/>
    <w:rsid w:val="00111769"/>
    <w:rsid w:val="00111DF3"/>
    <w:rsid w:val="001131D9"/>
    <w:rsid w:val="00114145"/>
    <w:rsid w:val="001144F4"/>
    <w:rsid w:val="00115CAA"/>
    <w:rsid w:val="00116ACF"/>
    <w:rsid w:val="00120403"/>
    <w:rsid w:val="001230F8"/>
    <w:rsid w:val="00123725"/>
    <w:rsid w:val="00123AF7"/>
    <w:rsid w:val="001268F3"/>
    <w:rsid w:val="0012731B"/>
    <w:rsid w:val="0013014E"/>
    <w:rsid w:val="00132434"/>
    <w:rsid w:val="00132BCB"/>
    <w:rsid w:val="0013387D"/>
    <w:rsid w:val="00134A90"/>
    <w:rsid w:val="00135F3E"/>
    <w:rsid w:val="00136E38"/>
    <w:rsid w:val="00137FC8"/>
    <w:rsid w:val="001401E3"/>
    <w:rsid w:val="00140BF3"/>
    <w:rsid w:val="00141DC9"/>
    <w:rsid w:val="00142A61"/>
    <w:rsid w:val="00143631"/>
    <w:rsid w:val="00143E27"/>
    <w:rsid w:val="001443A6"/>
    <w:rsid w:val="00144A6C"/>
    <w:rsid w:val="00144B5D"/>
    <w:rsid w:val="00145B7A"/>
    <w:rsid w:val="00146330"/>
    <w:rsid w:val="0014657F"/>
    <w:rsid w:val="0014745F"/>
    <w:rsid w:val="001476CF"/>
    <w:rsid w:val="00150D29"/>
    <w:rsid w:val="00150F6D"/>
    <w:rsid w:val="00151B9E"/>
    <w:rsid w:val="0015381E"/>
    <w:rsid w:val="001539DB"/>
    <w:rsid w:val="00154322"/>
    <w:rsid w:val="00154D1A"/>
    <w:rsid w:val="00155784"/>
    <w:rsid w:val="00155B23"/>
    <w:rsid w:val="00155D4E"/>
    <w:rsid w:val="00155FE9"/>
    <w:rsid w:val="00156983"/>
    <w:rsid w:val="0016097B"/>
    <w:rsid w:val="0016214E"/>
    <w:rsid w:val="001623C8"/>
    <w:rsid w:val="00163D40"/>
    <w:rsid w:val="00164364"/>
    <w:rsid w:val="00164A7A"/>
    <w:rsid w:val="001659DA"/>
    <w:rsid w:val="00165D90"/>
    <w:rsid w:val="0016632E"/>
    <w:rsid w:val="00166978"/>
    <w:rsid w:val="00167306"/>
    <w:rsid w:val="00167C8E"/>
    <w:rsid w:val="001721B5"/>
    <w:rsid w:val="00173C9B"/>
    <w:rsid w:val="0017595A"/>
    <w:rsid w:val="001768F8"/>
    <w:rsid w:val="00176A35"/>
    <w:rsid w:val="00177180"/>
    <w:rsid w:val="0017789E"/>
    <w:rsid w:val="00177BAE"/>
    <w:rsid w:val="001802B2"/>
    <w:rsid w:val="00180310"/>
    <w:rsid w:val="00180E39"/>
    <w:rsid w:val="0018127F"/>
    <w:rsid w:val="001829CB"/>
    <w:rsid w:val="0018355D"/>
    <w:rsid w:val="001838C8"/>
    <w:rsid w:val="0018508D"/>
    <w:rsid w:val="00185C47"/>
    <w:rsid w:val="001862E1"/>
    <w:rsid w:val="00186739"/>
    <w:rsid w:val="00187CAD"/>
    <w:rsid w:val="0019013A"/>
    <w:rsid w:val="00191EDF"/>
    <w:rsid w:val="001924AC"/>
    <w:rsid w:val="00192729"/>
    <w:rsid w:val="00192CCB"/>
    <w:rsid w:val="00193338"/>
    <w:rsid w:val="001942A7"/>
    <w:rsid w:val="00196EAF"/>
    <w:rsid w:val="001A00C0"/>
    <w:rsid w:val="001A0C7C"/>
    <w:rsid w:val="001A0FD9"/>
    <w:rsid w:val="001A149E"/>
    <w:rsid w:val="001A18DF"/>
    <w:rsid w:val="001A362E"/>
    <w:rsid w:val="001A4338"/>
    <w:rsid w:val="001A50C4"/>
    <w:rsid w:val="001A6B8A"/>
    <w:rsid w:val="001A6D20"/>
    <w:rsid w:val="001B2F98"/>
    <w:rsid w:val="001B3F0C"/>
    <w:rsid w:val="001B5565"/>
    <w:rsid w:val="001B5E09"/>
    <w:rsid w:val="001B67B9"/>
    <w:rsid w:val="001B680E"/>
    <w:rsid w:val="001B7F00"/>
    <w:rsid w:val="001C1DF7"/>
    <w:rsid w:val="001C1ECF"/>
    <w:rsid w:val="001C2700"/>
    <w:rsid w:val="001C3D03"/>
    <w:rsid w:val="001C3D63"/>
    <w:rsid w:val="001C3F5C"/>
    <w:rsid w:val="001C3F88"/>
    <w:rsid w:val="001C4137"/>
    <w:rsid w:val="001C42C8"/>
    <w:rsid w:val="001C490D"/>
    <w:rsid w:val="001C4D0C"/>
    <w:rsid w:val="001C54F5"/>
    <w:rsid w:val="001C5AF8"/>
    <w:rsid w:val="001C6901"/>
    <w:rsid w:val="001D0174"/>
    <w:rsid w:val="001D041F"/>
    <w:rsid w:val="001D0558"/>
    <w:rsid w:val="001D0AA5"/>
    <w:rsid w:val="001D0F60"/>
    <w:rsid w:val="001D3B06"/>
    <w:rsid w:val="001D5C0F"/>
    <w:rsid w:val="001D60C1"/>
    <w:rsid w:val="001D64BA"/>
    <w:rsid w:val="001D7208"/>
    <w:rsid w:val="001E07C0"/>
    <w:rsid w:val="001E0B77"/>
    <w:rsid w:val="001E1A0D"/>
    <w:rsid w:val="001E2B68"/>
    <w:rsid w:val="001E4A50"/>
    <w:rsid w:val="001E4B65"/>
    <w:rsid w:val="001E54DF"/>
    <w:rsid w:val="001E5959"/>
    <w:rsid w:val="001E5EB2"/>
    <w:rsid w:val="001E6A06"/>
    <w:rsid w:val="001E737F"/>
    <w:rsid w:val="001E78E6"/>
    <w:rsid w:val="001E7D27"/>
    <w:rsid w:val="001F06A1"/>
    <w:rsid w:val="001F07CE"/>
    <w:rsid w:val="001F1D79"/>
    <w:rsid w:val="001F1E0A"/>
    <w:rsid w:val="001F2EDE"/>
    <w:rsid w:val="001F565F"/>
    <w:rsid w:val="001F7948"/>
    <w:rsid w:val="001F7A12"/>
    <w:rsid w:val="00200D76"/>
    <w:rsid w:val="00200E75"/>
    <w:rsid w:val="00201D54"/>
    <w:rsid w:val="00201EA6"/>
    <w:rsid w:val="00202E31"/>
    <w:rsid w:val="00203540"/>
    <w:rsid w:val="00203E58"/>
    <w:rsid w:val="002041C8"/>
    <w:rsid w:val="002059D0"/>
    <w:rsid w:val="00205D3D"/>
    <w:rsid w:val="002062C0"/>
    <w:rsid w:val="00206AFF"/>
    <w:rsid w:val="00207568"/>
    <w:rsid w:val="002076DA"/>
    <w:rsid w:val="00207898"/>
    <w:rsid w:val="00207B96"/>
    <w:rsid w:val="00210338"/>
    <w:rsid w:val="0021144E"/>
    <w:rsid w:val="00211BAB"/>
    <w:rsid w:val="00211D46"/>
    <w:rsid w:val="002124CE"/>
    <w:rsid w:val="00212C81"/>
    <w:rsid w:val="00214BCF"/>
    <w:rsid w:val="00214CBC"/>
    <w:rsid w:val="002150DE"/>
    <w:rsid w:val="00216573"/>
    <w:rsid w:val="002168C3"/>
    <w:rsid w:val="0021690E"/>
    <w:rsid w:val="002178F5"/>
    <w:rsid w:val="00217EFB"/>
    <w:rsid w:val="00220AB7"/>
    <w:rsid w:val="002215F5"/>
    <w:rsid w:val="00221643"/>
    <w:rsid w:val="00221CB1"/>
    <w:rsid w:val="00223A7D"/>
    <w:rsid w:val="00224030"/>
    <w:rsid w:val="00224060"/>
    <w:rsid w:val="00225BE7"/>
    <w:rsid w:val="00226538"/>
    <w:rsid w:val="0023015A"/>
    <w:rsid w:val="00231803"/>
    <w:rsid w:val="002341A9"/>
    <w:rsid w:val="0023427D"/>
    <w:rsid w:val="00234B29"/>
    <w:rsid w:val="00235F62"/>
    <w:rsid w:val="0023674E"/>
    <w:rsid w:val="00237FF8"/>
    <w:rsid w:val="00240C4F"/>
    <w:rsid w:val="002415EE"/>
    <w:rsid w:val="002425E7"/>
    <w:rsid w:val="00242B84"/>
    <w:rsid w:val="00243991"/>
    <w:rsid w:val="00246244"/>
    <w:rsid w:val="002502E5"/>
    <w:rsid w:val="00250404"/>
    <w:rsid w:val="00252207"/>
    <w:rsid w:val="00252C3D"/>
    <w:rsid w:val="00254505"/>
    <w:rsid w:val="00255AAE"/>
    <w:rsid w:val="0025672B"/>
    <w:rsid w:val="00256B1E"/>
    <w:rsid w:val="00256C5D"/>
    <w:rsid w:val="00257B6C"/>
    <w:rsid w:val="00260572"/>
    <w:rsid w:val="00261AEA"/>
    <w:rsid w:val="00262507"/>
    <w:rsid w:val="002641CA"/>
    <w:rsid w:val="002648F7"/>
    <w:rsid w:val="002659DD"/>
    <w:rsid w:val="00270BEF"/>
    <w:rsid w:val="00271A1F"/>
    <w:rsid w:val="002722BE"/>
    <w:rsid w:val="0027230F"/>
    <w:rsid w:val="00272B17"/>
    <w:rsid w:val="00273445"/>
    <w:rsid w:val="00273F15"/>
    <w:rsid w:val="00275A4A"/>
    <w:rsid w:val="00275A5F"/>
    <w:rsid w:val="0027691C"/>
    <w:rsid w:val="0027706A"/>
    <w:rsid w:val="00277368"/>
    <w:rsid w:val="00281066"/>
    <w:rsid w:val="00281BC5"/>
    <w:rsid w:val="0028204B"/>
    <w:rsid w:val="0028384C"/>
    <w:rsid w:val="00283E49"/>
    <w:rsid w:val="0028520F"/>
    <w:rsid w:val="0028533F"/>
    <w:rsid w:val="00287613"/>
    <w:rsid w:val="00291A6E"/>
    <w:rsid w:val="0029272B"/>
    <w:rsid w:val="00294A7B"/>
    <w:rsid w:val="00294BA2"/>
    <w:rsid w:val="002973BC"/>
    <w:rsid w:val="00297762"/>
    <w:rsid w:val="002A1203"/>
    <w:rsid w:val="002A17AE"/>
    <w:rsid w:val="002A1DB8"/>
    <w:rsid w:val="002A33B6"/>
    <w:rsid w:val="002A425A"/>
    <w:rsid w:val="002A42FF"/>
    <w:rsid w:val="002A55FA"/>
    <w:rsid w:val="002A5A73"/>
    <w:rsid w:val="002A64E7"/>
    <w:rsid w:val="002A654E"/>
    <w:rsid w:val="002A67E2"/>
    <w:rsid w:val="002A7467"/>
    <w:rsid w:val="002A7AD2"/>
    <w:rsid w:val="002B0BE5"/>
    <w:rsid w:val="002B2216"/>
    <w:rsid w:val="002B2476"/>
    <w:rsid w:val="002B2690"/>
    <w:rsid w:val="002B2FD7"/>
    <w:rsid w:val="002B32CE"/>
    <w:rsid w:val="002B37B2"/>
    <w:rsid w:val="002B38B2"/>
    <w:rsid w:val="002B55A0"/>
    <w:rsid w:val="002B73A3"/>
    <w:rsid w:val="002B7AA5"/>
    <w:rsid w:val="002B7BE1"/>
    <w:rsid w:val="002C0269"/>
    <w:rsid w:val="002C19C8"/>
    <w:rsid w:val="002C2541"/>
    <w:rsid w:val="002C3522"/>
    <w:rsid w:val="002C3F73"/>
    <w:rsid w:val="002C4045"/>
    <w:rsid w:val="002C427F"/>
    <w:rsid w:val="002C4A22"/>
    <w:rsid w:val="002C5504"/>
    <w:rsid w:val="002C6D1E"/>
    <w:rsid w:val="002D0E66"/>
    <w:rsid w:val="002D25EB"/>
    <w:rsid w:val="002D350F"/>
    <w:rsid w:val="002D3B3B"/>
    <w:rsid w:val="002D6B43"/>
    <w:rsid w:val="002D7206"/>
    <w:rsid w:val="002D76C5"/>
    <w:rsid w:val="002D7949"/>
    <w:rsid w:val="002D7A86"/>
    <w:rsid w:val="002E223A"/>
    <w:rsid w:val="002E245F"/>
    <w:rsid w:val="002E3B0A"/>
    <w:rsid w:val="002E3F84"/>
    <w:rsid w:val="002E40DA"/>
    <w:rsid w:val="002E5D4B"/>
    <w:rsid w:val="002E64D5"/>
    <w:rsid w:val="002E6EC0"/>
    <w:rsid w:val="002E7102"/>
    <w:rsid w:val="002E73C9"/>
    <w:rsid w:val="002F0969"/>
    <w:rsid w:val="002F0BCB"/>
    <w:rsid w:val="002F1058"/>
    <w:rsid w:val="002F11F4"/>
    <w:rsid w:val="002F4788"/>
    <w:rsid w:val="002F534B"/>
    <w:rsid w:val="002F5A79"/>
    <w:rsid w:val="002F5A95"/>
    <w:rsid w:val="002F66E2"/>
    <w:rsid w:val="003011EA"/>
    <w:rsid w:val="00301577"/>
    <w:rsid w:val="00302188"/>
    <w:rsid w:val="00303268"/>
    <w:rsid w:val="003032F2"/>
    <w:rsid w:val="00303422"/>
    <w:rsid w:val="00303FFE"/>
    <w:rsid w:val="00304756"/>
    <w:rsid w:val="00305095"/>
    <w:rsid w:val="003050C3"/>
    <w:rsid w:val="00305CFE"/>
    <w:rsid w:val="003073CB"/>
    <w:rsid w:val="00310896"/>
    <w:rsid w:val="00310A50"/>
    <w:rsid w:val="00310B62"/>
    <w:rsid w:val="003120FC"/>
    <w:rsid w:val="00312116"/>
    <w:rsid w:val="00313136"/>
    <w:rsid w:val="00313847"/>
    <w:rsid w:val="00314DD9"/>
    <w:rsid w:val="00315EF5"/>
    <w:rsid w:val="0031602E"/>
    <w:rsid w:val="00320027"/>
    <w:rsid w:val="003206E2"/>
    <w:rsid w:val="003213C1"/>
    <w:rsid w:val="00321DE8"/>
    <w:rsid w:val="00322903"/>
    <w:rsid w:val="0032450E"/>
    <w:rsid w:val="00325311"/>
    <w:rsid w:val="00325C2D"/>
    <w:rsid w:val="003301C5"/>
    <w:rsid w:val="0033238E"/>
    <w:rsid w:val="003327C2"/>
    <w:rsid w:val="00332895"/>
    <w:rsid w:val="003330FA"/>
    <w:rsid w:val="003334FB"/>
    <w:rsid w:val="003343EA"/>
    <w:rsid w:val="00334BA8"/>
    <w:rsid w:val="0033587A"/>
    <w:rsid w:val="00335B80"/>
    <w:rsid w:val="00335C34"/>
    <w:rsid w:val="00336A63"/>
    <w:rsid w:val="00336A8C"/>
    <w:rsid w:val="00340013"/>
    <w:rsid w:val="003400C9"/>
    <w:rsid w:val="003408A5"/>
    <w:rsid w:val="00340B81"/>
    <w:rsid w:val="00342BB3"/>
    <w:rsid w:val="00342CB5"/>
    <w:rsid w:val="00346237"/>
    <w:rsid w:val="0034637F"/>
    <w:rsid w:val="00347E7A"/>
    <w:rsid w:val="00347FE7"/>
    <w:rsid w:val="00351FA6"/>
    <w:rsid w:val="0035257F"/>
    <w:rsid w:val="00352714"/>
    <w:rsid w:val="00353629"/>
    <w:rsid w:val="00354AE8"/>
    <w:rsid w:val="00355BF9"/>
    <w:rsid w:val="003567B1"/>
    <w:rsid w:val="003627FB"/>
    <w:rsid w:val="003629CF"/>
    <w:rsid w:val="00362A2F"/>
    <w:rsid w:val="00362ADB"/>
    <w:rsid w:val="00363BF0"/>
    <w:rsid w:val="003645DB"/>
    <w:rsid w:val="00364661"/>
    <w:rsid w:val="00364C48"/>
    <w:rsid w:val="003662C0"/>
    <w:rsid w:val="003677F1"/>
    <w:rsid w:val="00370C7B"/>
    <w:rsid w:val="003710F4"/>
    <w:rsid w:val="00371525"/>
    <w:rsid w:val="00371653"/>
    <w:rsid w:val="00371C6A"/>
    <w:rsid w:val="0037207F"/>
    <w:rsid w:val="003726BF"/>
    <w:rsid w:val="00372CFD"/>
    <w:rsid w:val="00374D94"/>
    <w:rsid w:val="00374E87"/>
    <w:rsid w:val="0037592D"/>
    <w:rsid w:val="00375D68"/>
    <w:rsid w:val="00376133"/>
    <w:rsid w:val="00376A11"/>
    <w:rsid w:val="0037711A"/>
    <w:rsid w:val="00377E71"/>
    <w:rsid w:val="003802BA"/>
    <w:rsid w:val="003802CA"/>
    <w:rsid w:val="00380FC7"/>
    <w:rsid w:val="00382066"/>
    <w:rsid w:val="003820FC"/>
    <w:rsid w:val="0038349F"/>
    <w:rsid w:val="0038441B"/>
    <w:rsid w:val="00384926"/>
    <w:rsid w:val="00384BB5"/>
    <w:rsid w:val="00385847"/>
    <w:rsid w:val="00385DA9"/>
    <w:rsid w:val="003871D2"/>
    <w:rsid w:val="00390654"/>
    <w:rsid w:val="003909FD"/>
    <w:rsid w:val="003914C7"/>
    <w:rsid w:val="00391C43"/>
    <w:rsid w:val="00391D5B"/>
    <w:rsid w:val="00392077"/>
    <w:rsid w:val="003928C5"/>
    <w:rsid w:val="00393AC7"/>
    <w:rsid w:val="00394232"/>
    <w:rsid w:val="00394F7E"/>
    <w:rsid w:val="00396531"/>
    <w:rsid w:val="003974AD"/>
    <w:rsid w:val="003A000F"/>
    <w:rsid w:val="003A1BE4"/>
    <w:rsid w:val="003A3F9A"/>
    <w:rsid w:val="003A4399"/>
    <w:rsid w:val="003A6A2B"/>
    <w:rsid w:val="003A6B48"/>
    <w:rsid w:val="003A7A0A"/>
    <w:rsid w:val="003B02C5"/>
    <w:rsid w:val="003B0A21"/>
    <w:rsid w:val="003B0DC6"/>
    <w:rsid w:val="003B3226"/>
    <w:rsid w:val="003B32E8"/>
    <w:rsid w:val="003B3637"/>
    <w:rsid w:val="003B36DC"/>
    <w:rsid w:val="003B3A0C"/>
    <w:rsid w:val="003B47DB"/>
    <w:rsid w:val="003B524C"/>
    <w:rsid w:val="003B553B"/>
    <w:rsid w:val="003B70B4"/>
    <w:rsid w:val="003C0017"/>
    <w:rsid w:val="003C05B3"/>
    <w:rsid w:val="003C086B"/>
    <w:rsid w:val="003C08A6"/>
    <w:rsid w:val="003C3CE1"/>
    <w:rsid w:val="003C4887"/>
    <w:rsid w:val="003C653F"/>
    <w:rsid w:val="003C7466"/>
    <w:rsid w:val="003C7967"/>
    <w:rsid w:val="003D1017"/>
    <w:rsid w:val="003D198B"/>
    <w:rsid w:val="003D1994"/>
    <w:rsid w:val="003D2387"/>
    <w:rsid w:val="003D2687"/>
    <w:rsid w:val="003D3201"/>
    <w:rsid w:val="003D489D"/>
    <w:rsid w:val="003D4982"/>
    <w:rsid w:val="003D59DC"/>
    <w:rsid w:val="003D5D0E"/>
    <w:rsid w:val="003D6D35"/>
    <w:rsid w:val="003D6EEA"/>
    <w:rsid w:val="003D7742"/>
    <w:rsid w:val="003D7F53"/>
    <w:rsid w:val="003E15FF"/>
    <w:rsid w:val="003E1DB6"/>
    <w:rsid w:val="003E36C4"/>
    <w:rsid w:val="003E3A18"/>
    <w:rsid w:val="003E3F80"/>
    <w:rsid w:val="003E4F2A"/>
    <w:rsid w:val="003E62E2"/>
    <w:rsid w:val="003E7671"/>
    <w:rsid w:val="003E7E97"/>
    <w:rsid w:val="003F0EA1"/>
    <w:rsid w:val="003F2586"/>
    <w:rsid w:val="003F32A0"/>
    <w:rsid w:val="003F36E2"/>
    <w:rsid w:val="003F38D8"/>
    <w:rsid w:val="003F57B1"/>
    <w:rsid w:val="003F6A30"/>
    <w:rsid w:val="003F7FE3"/>
    <w:rsid w:val="00401F9C"/>
    <w:rsid w:val="0040266F"/>
    <w:rsid w:val="00402D79"/>
    <w:rsid w:val="00402F5C"/>
    <w:rsid w:val="0040314D"/>
    <w:rsid w:val="00403CE8"/>
    <w:rsid w:val="00404A8A"/>
    <w:rsid w:val="00404AFB"/>
    <w:rsid w:val="00404D57"/>
    <w:rsid w:val="00405C17"/>
    <w:rsid w:val="00405E07"/>
    <w:rsid w:val="004065F4"/>
    <w:rsid w:val="00410456"/>
    <w:rsid w:val="00410528"/>
    <w:rsid w:val="00410CE6"/>
    <w:rsid w:val="00411B64"/>
    <w:rsid w:val="00414A95"/>
    <w:rsid w:val="004151EA"/>
    <w:rsid w:val="00415A5B"/>
    <w:rsid w:val="00420533"/>
    <w:rsid w:val="00423258"/>
    <w:rsid w:val="0042489D"/>
    <w:rsid w:val="004249B0"/>
    <w:rsid w:val="004251A4"/>
    <w:rsid w:val="00425869"/>
    <w:rsid w:val="00425B08"/>
    <w:rsid w:val="004260AA"/>
    <w:rsid w:val="00426445"/>
    <w:rsid w:val="00426D0E"/>
    <w:rsid w:val="004277A8"/>
    <w:rsid w:val="004279B5"/>
    <w:rsid w:val="0043046F"/>
    <w:rsid w:val="00430B43"/>
    <w:rsid w:val="00430C34"/>
    <w:rsid w:val="00431406"/>
    <w:rsid w:val="00432386"/>
    <w:rsid w:val="00433348"/>
    <w:rsid w:val="004341E6"/>
    <w:rsid w:val="004347C6"/>
    <w:rsid w:val="004348D7"/>
    <w:rsid w:val="004352CE"/>
    <w:rsid w:val="00435617"/>
    <w:rsid w:val="00435D79"/>
    <w:rsid w:val="00436D56"/>
    <w:rsid w:val="00441769"/>
    <w:rsid w:val="00441959"/>
    <w:rsid w:val="0044231A"/>
    <w:rsid w:val="00444D24"/>
    <w:rsid w:val="00446131"/>
    <w:rsid w:val="0044664A"/>
    <w:rsid w:val="0045016E"/>
    <w:rsid w:val="004501D0"/>
    <w:rsid w:val="004517F2"/>
    <w:rsid w:val="00451811"/>
    <w:rsid w:val="00451BAB"/>
    <w:rsid w:val="00452F14"/>
    <w:rsid w:val="004538A5"/>
    <w:rsid w:val="00454723"/>
    <w:rsid w:val="00455C29"/>
    <w:rsid w:val="00455E30"/>
    <w:rsid w:val="00455E59"/>
    <w:rsid w:val="0045671E"/>
    <w:rsid w:val="00457EC7"/>
    <w:rsid w:val="00460658"/>
    <w:rsid w:val="0046069F"/>
    <w:rsid w:val="004606E4"/>
    <w:rsid w:val="00461374"/>
    <w:rsid w:val="004628D6"/>
    <w:rsid w:val="00462D38"/>
    <w:rsid w:val="00462FD6"/>
    <w:rsid w:val="004634B2"/>
    <w:rsid w:val="004638D8"/>
    <w:rsid w:val="00463AB9"/>
    <w:rsid w:val="00463EB9"/>
    <w:rsid w:val="00465B65"/>
    <w:rsid w:val="00466052"/>
    <w:rsid w:val="00466C0B"/>
    <w:rsid w:val="00470F0E"/>
    <w:rsid w:val="00471980"/>
    <w:rsid w:val="004744E1"/>
    <w:rsid w:val="00474824"/>
    <w:rsid w:val="00474BE4"/>
    <w:rsid w:val="00475A89"/>
    <w:rsid w:val="00475D44"/>
    <w:rsid w:val="004766B5"/>
    <w:rsid w:val="00476FE1"/>
    <w:rsid w:val="00477D75"/>
    <w:rsid w:val="00480014"/>
    <w:rsid w:val="00483ECE"/>
    <w:rsid w:val="004840A0"/>
    <w:rsid w:val="004840AA"/>
    <w:rsid w:val="00484B4B"/>
    <w:rsid w:val="00485B1C"/>
    <w:rsid w:val="00485F03"/>
    <w:rsid w:val="0048705B"/>
    <w:rsid w:val="00487259"/>
    <w:rsid w:val="00490510"/>
    <w:rsid w:val="004926A2"/>
    <w:rsid w:val="00492996"/>
    <w:rsid w:val="00494375"/>
    <w:rsid w:val="00496402"/>
    <w:rsid w:val="00496661"/>
    <w:rsid w:val="0049680B"/>
    <w:rsid w:val="00496D2C"/>
    <w:rsid w:val="004A061F"/>
    <w:rsid w:val="004A1ECA"/>
    <w:rsid w:val="004A37A7"/>
    <w:rsid w:val="004A5169"/>
    <w:rsid w:val="004A6029"/>
    <w:rsid w:val="004A658B"/>
    <w:rsid w:val="004A6995"/>
    <w:rsid w:val="004A7262"/>
    <w:rsid w:val="004A7F29"/>
    <w:rsid w:val="004A7F7A"/>
    <w:rsid w:val="004B226C"/>
    <w:rsid w:val="004B3465"/>
    <w:rsid w:val="004B59F5"/>
    <w:rsid w:val="004B690B"/>
    <w:rsid w:val="004B6C13"/>
    <w:rsid w:val="004B6DB8"/>
    <w:rsid w:val="004B7301"/>
    <w:rsid w:val="004B75F1"/>
    <w:rsid w:val="004C0C1D"/>
    <w:rsid w:val="004C0EB3"/>
    <w:rsid w:val="004C16F8"/>
    <w:rsid w:val="004C19AB"/>
    <w:rsid w:val="004C21E5"/>
    <w:rsid w:val="004C2200"/>
    <w:rsid w:val="004C3813"/>
    <w:rsid w:val="004C4377"/>
    <w:rsid w:val="004C64C2"/>
    <w:rsid w:val="004C6782"/>
    <w:rsid w:val="004C7363"/>
    <w:rsid w:val="004D0389"/>
    <w:rsid w:val="004D06BD"/>
    <w:rsid w:val="004D15C1"/>
    <w:rsid w:val="004D19AF"/>
    <w:rsid w:val="004D492D"/>
    <w:rsid w:val="004D4E12"/>
    <w:rsid w:val="004D5221"/>
    <w:rsid w:val="004D52A0"/>
    <w:rsid w:val="004D7804"/>
    <w:rsid w:val="004D7A63"/>
    <w:rsid w:val="004D7D1F"/>
    <w:rsid w:val="004D7F31"/>
    <w:rsid w:val="004E04EA"/>
    <w:rsid w:val="004E2F15"/>
    <w:rsid w:val="004E3334"/>
    <w:rsid w:val="004E357C"/>
    <w:rsid w:val="004E3E9E"/>
    <w:rsid w:val="004E407B"/>
    <w:rsid w:val="004E48D6"/>
    <w:rsid w:val="004E5C71"/>
    <w:rsid w:val="004E7A66"/>
    <w:rsid w:val="004F1ECF"/>
    <w:rsid w:val="004F33C8"/>
    <w:rsid w:val="004F5050"/>
    <w:rsid w:val="004F581A"/>
    <w:rsid w:val="004F66A8"/>
    <w:rsid w:val="00501B32"/>
    <w:rsid w:val="00502A26"/>
    <w:rsid w:val="005036E6"/>
    <w:rsid w:val="0050393B"/>
    <w:rsid w:val="00503E12"/>
    <w:rsid w:val="005044BB"/>
    <w:rsid w:val="0050463C"/>
    <w:rsid w:val="00504868"/>
    <w:rsid w:val="00504989"/>
    <w:rsid w:val="00505331"/>
    <w:rsid w:val="005055E3"/>
    <w:rsid w:val="005059E2"/>
    <w:rsid w:val="00506577"/>
    <w:rsid w:val="00506EB0"/>
    <w:rsid w:val="00507876"/>
    <w:rsid w:val="005104AC"/>
    <w:rsid w:val="0051135C"/>
    <w:rsid w:val="0051277E"/>
    <w:rsid w:val="00513566"/>
    <w:rsid w:val="005154AD"/>
    <w:rsid w:val="005154E0"/>
    <w:rsid w:val="005155DB"/>
    <w:rsid w:val="005163C4"/>
    <w:rsid w:val="00516980"/>
    <w:rsid w:val="005200DE"/>
    <w:rsid w:val="00520242"/>
    <w:rsid w:val="005219B0"/>
    <w:rsid w:val="0052248F"/>
    <w:rsid w:val="00522FFA"/>
    <w:rsid w:val="00523F20"/>
    <w:rsid w:val="005245DC"/>
    <w:rsid w:val="00526735"/>
    <w:rsid w:val="005268E9"/>
    <w:rsid w:val="00530BDD"/>
    <w:rsid w:val="00530E65"/>
    <w:rsid w:val="00530FE8"/>
    <w:rsid w:val="00531A48"/>
    <w:rsid w:val="00534BE7"/>
    <w:rsid w:val="00534F3A"/>
    <w:rsid w:val="005352CE"/>
    <w:rsid w:val="005355D5"/>
    <w:rsid w:val="00537BD7"/>
    <w:rsid w:val="00540491"/>
    <w:rsid w:val="0054068B"/>
    <w:rsid w:val="00541859"/>
    <w:rsid w:val="00541DC2"/>
    <w:rsid w:val="00542D53"/>
    <w:rsid w:val="00543F57"/>
    <w:rsid w:val="00544400"/>
    <w:rsid w:val="0054731A"/>
    <w:rsid w:val="00547664"/>
    <w:rsid w:val="00550EC5"/>
    <w:rsid w:val="005529B8"/>
    <w:rsid w:val="00552D75"/>
    <w:rsid w:val="0055308F"/>
    <w:rsid w:val="005532E8"/>
    <w:rsid w:val="005535A3"/>
    <w:rsid w:val="00553E6F"/>
    <w:rsid w:val="00554391"/>
    <w:rsid w:val="0055623D"/>
    <w:rsid w:val="00556908"/>
    <w:rsid w:val="00557A6D"/>
    <w:rsid w:val="00557F35"/>
    <w:rsid w:val="00557F70"/>
    <w:rsid w:val="00560373"/>
    <w:rsid w:val="005611DF"/>
    <w:rsid w:val="00562F4E"/>
    <w:rsid w:val="0056309C"/>
    <w:rsid w:val="00565454"/>
    <w:rsid w:val="00566900"/>
    <w:rsid w:val="00567C5B"/>
    <w:rsid w:val="00571E24"/>
    <w:rsid w:val="00573121"/>
    <w:rsid w:val="00575669"/>
    <w:rsid w:val="00575F91"/>
    <w:rsid w:val="00576177"/>
    <w:rsid w:val="005765D0"/>
    <w:rsid w:val="00577BB4"/>
    <w:rsid w:val="0058047D"/>
    <w:rsid w:val="0058203E"/>
    <w:rsid w:val="00582599"/>
    <w:rsid w:val="00583720"/>
    <w:rsid w:val="00584007"/>
    <w:rsid w:val="00584332"/>
    <w:rsid w:val="0058461C"/>
    <w:rsid w:val="0058556E"/>
    <w:rsid w:val="005855CC"/>
    <w:rsid w:val="00586387"/>
    <w:rsid w:val="00590D28"/>
    <w:rsid w:val="005911D1"/>
    <w:rsid w:val="00592138"/>
    <w:rsid w:val="00592854"/>
    <w:rsid w:val="00595E72"/>
    <w:rsid w:val="00596007"/>
    <w:rsid w:val="005968B0"/>
    <w:rsid w:val="00596B5B"/>
    <w:rsid w:val="00596C58"/>
    <w:rsid w:val="005A11BE"/>
    <w:rsid w:val="005A46BF"/>
    <w:rsid w:val="005A4FCB"/>
    <w:rsid w:val="005A558D"/>
    <w:rsid w:val="005A5FE3"/>
    <w:rsid w:val="005A6830"/>
    <w:rsid w:val="005A6F6F"/>
    <w:rsid w:val="005A6FCD"/>
    <w:rsid w:val="005A7271"/>
    <w:rsid w:val="005A75C0"/>
    <w:rsid w:val="005B006C"/>
    <w:rsid w:val="005B0146"/>
    <w:rsid w:val="005B0179"/>
    <w:rsid w:val="005B2203"/>
    <w:rsid w:val="005B2698"/>
    <w:rsid w:val="005B29F7"/>
    <w:rsid w:val="005B2D51"/>
    <w:rsid w:val="005B4C7E"/>
    <w:rsid w:val="005B52C9"/>
    <w:rsid w:val="005B567D"/>
    <w:rsid w:val="005B5860"/>
    <w:rsid w:val="005B5DEA"/>
    <w:rsid w:val="005B7F41"/>
    <w:rsid w:val="005B7F52"/>
    <w:rsid w:val="005C0CF4"/>
    <w:rsid w:val="005C1100"/>
    <w:rsid w:val="005C5022"/>
    <w:rsid w:val="005C5170"/>
    <w:rsid w:val="005C6899"/>
    <w:rsid w:val="005D00AA"/>
    <w:rsid w:val="005D0724"/>
    <w:rsid w:val="005D10BC"/>
    <w:rsid w:val="005D24C3"/>
    <w:rsid w:val="005D26B8"/>
    <w:rsid w:val="005D39A9"/>
    <w:rsid w:val="005D5599"/>
    <w:rsid w:val="005D79E1"/>
    <w:rsid w:val="005E1EDF"/>
    <w:rsid w:val="005E2836"/>
    <w:rsid w:val="005E462A"/>
    <w:rsid w:val="005E4A21"/>
    <w:rsid w:val="005E5836"/>
    <w:rsid w:val="005E6F6F"/>
    <w:rsid w:val="005F064F"/>
    <w:rsid w:val="005F1EC9"/>
    <w:rsid w:val="005F2B17"/>
    <w:rsid w:val="005F3716"/>
    <w:rsid w:val="005F4D2D"/>
    <w:rsid w:val="005F752B"/>
    <w:rsid w:val="00600A40"/>
    <w:rsid w:val="00601CE0"/>
    <w:rsid w:val="0060549C"/>
    <w:rsid w:val="00607BD2"/>
    <w:rsid w:val="00610430"/>
    <w:rsid w:val="00610915"/>
    <w:rsid w:val="00610DD8"/>
    <w:rsid w:val="00611241"/>
    <w:rsid w:val="006117A2"/>
    <w:rsid w:val="00611DDF"/>
    <w:rsid w:val="006133EC"/>
    <w:rsid w:val="00614083"/>
    <w:rsid w:val="00614DEB"/>
    <w:rsid w:val="00615387"/>
    <w:rsid w:val="00615D1C"/>
    <w:rsid w:val="00615E6F"/>
    <w:rsid w:val="0061603B"/>
    <w:rsid w:val="006165BD"/>
    <w:rsid w:val="00616779"/>
    <w:rsid w:val="00620945"/>
    <w:rsid w:val="006210E0"/>
    <w:rsid w:val="0062149A"/>
    <w:rsid w:val="0062306D"/>
    <w:rsid w:val="006231BC"/>
    <w:rsid w:val="006235B3"/>
    <w:rsid w:val="0062519A"/>
    <w:rsid w:val="0062543D"/>
    <w:rsid w:val="00625796"/>
    <w:rsid w:val="0062585B"/>
    <w:rsid w:val="00625A39"/>
    <w:rsid w:val="00625B9C"/>
    <w:rsid w:val="00626BAC"/>
    <w:rsid w:val="00627DAB"/>
    <w:rsid w:val="00630F3F"/>
    <w:rsid w:val="00631DFD"/>
    <w:rsid w:val="00633EB0"/>
    <w:rsid w:val="00633EF0"/>
    <w:rsid w:val="0063779F"/>
    <w:rsid w:val="00637BA9"/>
    <w:rsid w:val="00642222"/>
    <w:rsid w:val="00642B39"/>
    <w:rsid w:val="00643CED"/>
    <w:rsid w:val="00643E5F"/>
    <w:rsid w:val="00644A8F"/>
    <w:rsid w:val="00644C54"/>
    <w:rsid w:val="00644FCA"/>
    <w:rsid w:val="006455BB"/>
    <w:rsid w:val="00646BB3"/>
    <w:rsid w:val="00650A08"/>
    <w:rsid w:val="00650AD7"/>
    <w:rsid w:val="00650E60"/>
    <w:rsid w:val="0065274F"/>
    <w:rsid w:val="00653DFB"/>
    <w:rsid w:val="00655089"/>
    <w:rsid w:val="00656549"/>
    <w:rsid w:val="006568A3"/>
    <w:rsid w:val="00660FFE"/>
    <w:rsid w:val="006653C7"/>
    <w:rsid w:val="006654B9"/>
    <w:rsid w:val="00665A9F"/>
    <w:rsid w:val="00665DCE"/>
    <w:rsid w:val="00665E9E"/>
    <w:rsid w:val="006665E9"/>
    <w:rsid w:val="00671A59"/>
    <w:rsid w:val="00672B8F"/>
    <w:rsid w:val="00673B85"/>
    <w:rsid w:val="00674E5B"/>
    <w:rsid w:val="00675A14"/>
    <w:rsid w:val="0067621E"/>
    <w:rsid w:val="006769E3"/>
    <w:rsid w:val="006775CC"/>
    <w:rsid w:val="006778D0"/>
    <w:rsid w:val="0068014E"/>
    <w:rsid w:val="00680E3E"/>
    <w:rsid w:val="00680EE7"/>
    <w:rsid w:val="00681B21"/>
    <w:rsid w:val="006829EF"/>
    <w:rsid w:val="00683C62"/>
    <w:rsid w:val="0068439F"/>
    <w:rsid w:val="006844F3"/>
    <w:rsid w:val="00684A46"/>
    <w:rsid w:val="00684D7D"/>
    <w:rsid w:val="00685594"/>
    <w:rsid w:val="00686718"/>
    <w:rsid w:val="006872B2"/>
    <w:rsid w:val="00690F21"/>
    <w:rsid w:val="00691283"/>
    <w:rsid w:val="006918ED"/>
    <w:rsid w:val="00691BA5"/>
    <w:rsid w:val="00692AB2"/>
    <w:rsid w:val="00692FE3"/>
    <w:rsid w:val="00693FCC"/>
    <w:rsid w:val="00696171"/>
    <w:rsid w:val="00696338"/>
    <w:rsid w:val="006A05F7"/>
    <w:rsid w:val="006A082F"/>
    <w:rsid w:val="006A0BD6"/>
    <w:rsid w:val="006A0FB2"/>
    <w:rsid w:val="006A18A1"/>
    <w:rsid w:val="006A193A"/>
    <w:rsid w:val="006A1A6A"/>
    <w:rsid w:val="006A6724"/>
    <w:rsid w:val="006A6B83"/>
    <w:rsid w:val="006A7320"/>
    <w:rsid w:val="006A7FD2"/>
    <w:rsid w:val="006B1B5B"/>
    <w:rsid w:val="006B212F"/>
    <w:rsid w:val="006B2B1F"/>
    <w:rsid w:val="006B2D75"/>
    <w:rsid w:val="006B37A7"/>
    <w:rsid w:val="006B3B58"/>
    <w:rsid w:val="006B3F43"/>
    <w:rsid w:val="006B45ED"/>
    <w:rsid w:val="006B465E"/>
    <w:rsid w:val="006B56F9"/>
    <w:rsid w:val="006B79A7"/>
    <w:rsid w:val="006C0E3F"/>
    <w:rsid w:val="006C1052"/>
    <w:rsid w:val="006C14B2"/>
    <w:rsid w:val="006C1B3A"/>
    <w:rsid w:val="006C1C3C"/>
    <w:rsid w:val="006C204E"/>
    <w:rsid w:val="006C20CB"/>
    <w:rsid w:val="006C22AE"/>
    <w:rsid w:val="006C3A1B"/>
    <w:rsid w:val="006C4A60"/>
    <w:rsid w:val="006C521E"/>
    <w:rsid w:val="006C7FF9"/>
    <w:rsid w:val="006D12B1"/>
    <w:rsid w:val="006D1584"/>
    <w:rsid w:val="006D1683"/>
    <w:rsid w:val="006D1944"/>
    <w:rsid w:val="006D2EFB"/>
    <w:rsid w:val="006D2F6B"/>
    <w:rsid w:val="006D2FBE"/>
    <w:rsid w:val="006D44BC"/>
    <w:rsid w:val="006D5B42"/>
    <w:rsid w:val="006D6185"/>
    <w:rsid w:val="006D6560"/>
    <w:rsid w:val="006E06B3"/>
    <w:rsid w:val="006E0AC1"/>
    <w:rsid w:val="006E1542"/>
    <w:rsid w:val="006E3FCE"/>
    <w:rsid w:val="006E5397"/>
    <w:rsid w:val="006E55A1"/>
    <w:rsid w:val="006E567B"/>
    <w:rsid w:val="006E5821"/>
    <w:rsid w:val="006E5B1E"/>
    <w:rsid w:val="006E5CF9"/>
    <w:rsid w:val="006E6002"/>
    <w:rsid w:val="006E6A83"/>
    <w:rsid w:val="006E6B2B"/>
    <w:rsid w:val="006F03FE"/>
    <w:rsid w:val="006F1348"/>
    <w:rsid w:val="006F1A95"/>
    <w:rsid w:val="006F1B92"/>
    <w:rsid w:val="006F224E"/>
    <w:rsid w:val="006F37BF"/>
    <w:rsid w:val="006F4950"/>
    <w:rsid w:val="006F4A09"/>
    <w:rsid w:val="006F642E"/>
    <w:rsid w:val="006F654D"/>
    <w:rsid w:val="006F79FB"/>
    <w:rsid w:val="00700E59"/>
    <w:rsid w:val="00700E5F"/>
    <w:rsid w:val="0070274B"/>
    <w:rsid w:val="00703604"/>
    <w:rsid w:val="00703D2C"/>
    <w:rsid w:val="0070562F"/>
    <w:rsid w:val="00705B1A"/>
    <w:rsid w:val="00705B3B"/>
    <w:rsid w:val="00705B64"/>
    <w:rsid w:val="0070721C"/>
    <w:rsid w:val="00710971"/>
    <w:rsid w:val="00710D92"/>
    <w:rsid w:val="00712A1E"/>
    <w:rsid w:val="00714095"/>
    <w:rsid w:val="0071667B"/>
    <w:rsid w:val="00717853"/>
    <w:rsid w:val="00717F87"/>
    <w:rsid w:val="007203B2"/>
    <w:rsid w:val="00722940"/>
    <w:rsid w:val="00723972"/>
    <w:rsid w:val="007245C6"/>
    <w:rsid w:val="007247D4"/>
    <w:rsid w:val="00724A6C"/>
    <w:rsid w:val="00724BB3"/>
    <w:rsid w:val="00725D5D"/>
    <w:rsid w:val="0072628C"/>
    <w:rsid w:val="0072757A"/>
    <w:rsid w:val="00727A93"/>
    <w:rsid w:val="00730DAA"/>
    <w:rsid w:val="00730EC3"/>
    <w:rsid w:val="007314AA"/>
    <w:rsid w:val="00731633"/>
    <w:rsid w:val="007337CC"/>
    <w:rsid w:val="00733E13"/>
    <w:rsid w:val="00733FCA"/>
    <w:rsid w:val="0073427D"/>
    <w:rsid w:val="00734456"/>
    <w:rsid w:val="00734702"/>
    <w:rsid w:val="007350CA"/>
    <w:rsid w:val="00735359"/>
    <w:rsid w:val="0073561E"/>
    <w:rsid w:val="00736C56"/>
    <w:rsid w:val="00740A93"/>
    <w:rsid w:val="007428A5"/>
    <w:rsid w:val="00744C4A"/>
    <w:rsid w:val="0074562C"/>
    <w:rsid w:val="00745E67"/>
    <w:rsid w:val="0074728E"/>
    <w:rsid w:val="0074772F"/>
    <w:rsid w:val="00747B59"/>
    <w:rsid w:val="00747F0C"/>
    <w:rsid w:val="00750ACF"/>
    <w:rsid w:val="00751703"/>
    <w:rsid w:val="007518E9"/>
    <w:rsid w:val="00751CA3"/>
    <w:rsid w:val="007536B6"/>
    <w:rsid w:val="007547F8"/>
    <w:rsid w:val="00755E31"/>
    <w:rsid w:val="007565F3"/>
    <w:rsid w:val="007600B6"/>
    <w:rsid w:val="00760773"/>
    <w:rsid w:val="00760A4B"/>
    <w:rsid w:val="00760F12"/>
    <w:rsid w:val="00761340"/>
    <w:rsid w:val="00761454"/>
    <w:rsid w:val="00761796"/>
    <w:rsid w:val="0076180C"/>
    <w:rsid w:val="00762ECE"/>
    <w:rsid w:val="0076340B"/>
    <w:rsid w:val="00763B8D"/>
    <w:rsid w:val="00763BB8"/>
    <w:rsid w:val="007661F2"/>
    <w:rsid w:val="00767F56"/>
    <w:rsid w:val="00770A26"/>
    <w:rsid w:val="00770CC5"/>
    <w:rsid w:val="00771C30"/>
    <w:rsid w:val="00773C4F"/>
    <w:rsid w:val="00773CCE"/>
    <w:rsid w:val="00774557"/>
    <w:rsid w:val="00775B71"/>
    <w:rsid w:val="00777430"/>
    <w:rsid w:val="00777E6A"/>
    <w:rsid w:val="00777E6F"/>
    <w:rsid w:val="00777F66"/>
    <w:rsid w:val="00777FAB"/>
    <w:rsid w:val="007810EC"/>
    <w:rsid w:val="00781A14"/>
    <w:rsid w:val="00781F05"/>
    <w:rsid w:val="00782274"/>
    <w:rsid w:val="0078267A"/>
    <w:rsid w:val="00784E95"/>
    <w:rsid w:val="00785688"/>
    <w:rsid w:val="00786493"/>
    <w:rsid w:val="00786656"/>
    <w:rsid w:val="00786FAA"/>
    <w:rsid w:val="00790425"/>
    <w:rsid w:val="00790B5C"/>
    <w:rsid w:val="00793EC7"/>
    <w:rsid w:val="00794848"/>
    <w:rsid w:val="00794B92"/>
    <w:rsid w:val="007954A7"/>
    <w:rsid w:val="007965D3"/>
    <w:rsid w:val="00796B01"/>
    <w:rsid w:val="00797BB0"/>
    <w:rsid w:val="007A0052"/>
    <w:rsid w:val="007A1D2D"/>
    <w:rsid w:val="007A1F34"/>
    <w:rsid w:val="007A2C32"/>
    <w:rsid w:val="007A41F6"/>
    <w:rsid w:val="007A4B76"/>
    <w:rsid w:val="007A4F83"/>
    <w:rsid w:val="007A5800"/>
    <w:rsid w:val="007A5E8F"/>
    <w:rsid w:val="007A74E5"/>
    <w:rsid w:val="007A78B1"/>
    <w:rsid w:val="007A7BD6"/>
    <w:rsid w:val="007A7F29"/>
    <w:rsid w:val="007B0F07"/>
    <w:rsid w:val="007B17F4"/>
    <w:rsid w:val="007B1AFF"/>
    <w:rsid w:val="007B31A7"/>
    <w:rsid w:val="007B3944"/>
    <w:rsid w:val="007B3FD6"/>
    <w:rsid w:val="007B473A"/>
    <w:rsid w:val="007B6163"/>
    <w:rsid w:val="007B676D"/>
    <w:rsid w:val="007B6E26"/>
    <w:rsid w:val="007B6F10"/>
    <w:rsid w:val="007B75F9"/>
    <w:rsid w:val="007C04A0"/>
    <w:rsid w:val="007C0AC7"/>
    <w:rsid w:val="007C2246"/>
    <w:rsid w:val="007C254F"/>
    <w:rsid w:val="007C34F9"/>
    <w:rsid w:val="007C51B2"/>
    <w:rsid w:val="007D05F7"/>
    <w:rsid w:val="007D0A31"/>
    <w:rsid w:val="007D22A6"/>
    <w:rsid w:val="007D2DC1"/>
    <w:rsid w:val="007D3945"/>
    <w:rsid w:val="007D3A4F"/>
    <w:rsid w:val="007D428E"/>
    <w:rsid w:val="007D672C"/>
    <w:rsid w:val="007D686A"/>
    <w:rsid w:val="007D7F64"/>
    <w:rsid w:val="007E0E4C"/>
    <w:rsid w:val="007E2ECB"/>
    <w:rsid w:val="007E3EC7"/>
    <w:rsid w:val="007E4072"/>
    <w:rsid w:val="007E4DE6"/>
    <w:rsid w:val="007E62DC"/>
    <w:rsid w:val="007E7006"/>
    <w:rsid w:val="007F0B1A"/>
    <w:rsid w:val="007F1515"/>
    <w:rsid w:val="007F165D"/>
    <w:rsid w:val="007F1E38"/>
    <w:rsid w:val="007F234C"/>
    <w:rsid w:val="007F2A1F"/>
    <w:rsid w:val="007F3CF7"/>
    <w:rsid w:val="007F426D"/>
    <w:rsid w:val="007F480D"/>
    <w:rsid w:val="007F4B97"/>
    <w:rsid w:val="007F5214"/>
    <w:rsid w:val="007F5840"/>
    <w:rsid w:val="008013E9"/>
    <w:rsid w:val="00801DC6"/>
    <w:rsid w:val="00802300"/>
    <w:rsid w:val="00803FFC"/>
    <w:rsid w:val="008041F8"/>
    <w:rsid w:val="008051CE"/>
    <w:rsid w:val="00805CFE"/>
    <w:rsid w:val="0080629F"/>
    <w:rsid w:val="0080700F"/>
    <w:rsid w:val="00807AA7"/>
    <w:rsid w:val="00810F07"/>
    <w:rsid w:val="00811468"/>
    <w:rsid w:val="00812C35"/>
    <w:rsid w:val="00813136"/>
    <w:rsid w:val="00813588"/>
    <w:rsid w:val="008142D1"/>
    <w:rsid w:val="008147D7"/>
    <w:rsid w:val="00814D4E"/>
    <w:rsid w:val="00815965"/>
    <w:rsid w:val="00815F9F"/>
    <w:rsid w:val="00816DDF"/>
    <w:rsid w:val="00820557"/>
    <w:rsid w:val="00821ED1"/>
    <w:rsid w:val="00821FF9"/>
    <w:rsid w:val="00822158"/>
    <w:rsid w:val="00822354"/>
    <w:rsid w:val="00822590"/>
    <w:rsid w:val="00822AD2"/>
    <w:rsid w:val="00823E6F"/>
    <w:rsid w:val="00825484"/>
    <w:rsid w:val="00825C74"/>
    <w:rsid w:val="00825D16"/>
    <w:rsid w:val="008275D4"/>
    <w:rsid w:val="00830487"/>
    <w:rsid w:val="00830DAA"/>
    <w:rsid w:val="008310D9"/>
    <w:rsid w:val="0083292E"/>
    <w:rsid w:val="00832F34"/>
    <w:rsid w:val="0083401A"/>
    <w:rsid w:val="00835109"/>
    <w:rsid w:val="0083546F"/>
    <w:rsid w:val="008354DC"/>
    <w:rsid w:val="008371B3"/>
    <w:rsid w:val="008408E5"/>
    <w:rsid w:val="00840D68"/>
    <w:rsid w:val="00840F5D"/>
    <w:rsid w:val="0084199E"/>
    <w:rsid w:val="00841D77"/>
    <w:rsid w:val="00843F81"/>
    <w:rsid w:val="0084439D"/>
    <w:rsid w:val="00845185"/>
    <w:rsid w:val="00845A33"/>
    <w:rsid w:val="008504C2"/>
    <w:rsid w:val="0085058F"/>
    <w:rsid w:val="008506CB"/>
    <w:rsid w:val="00851D6E"/>
    <w:rsid w:val="00852F20"/>
    <w:rsid w:val="00853016"/>
    <w:rsid w:val="008532DE"/>
    <w:rsid w:val="00855C19"/>
    <w:rsid w:val="008564EF"/>
    <w:rsid w:val="008600BC"/>
    <w:rsid w:val="0086020F"/>
    <w:rsid w:val="00860790"/>
    <w:rsid w:val="008624C2"/>
    <w:rsid w:val="00864A9C"/>
    <w:rsid w:val="00866219"/>
    <w:rsid w:val="008662B5"/>
    <w:rsid w:val="00866B46"/>
    <w:rsid w:val="00867299"/>
    <w:rsid w:val="008674B4"/>
    <w:rsid w:val="00870D43"/>
    <w:rsid w:val="00870E5B"/>
    <w:rsid w:val="00871D99"/>
    <w:rsid w:val="008731C5"/>
    <w:rsid w:val="008732B5"/>
    <w:rsid w:val="0087360E"/>
    <w:rsid w:val="0087366A"/>
    <w:rsid w:val="00873CB2"/>
    <w:rsid w:val="00875392"/>
    <w:rsid w:val="00875444"/>
    <w:rsid w:val="008764E8"/>
    <w:rsid w:val="00876759"/>
    <w:rsid w:val="00876C3E"/>
    <w:rsid w:val="0087782F"/>
    <w:rsid w:val="008818FE"/>
    <w:rsid w:val="008819D0"/>
    <w:rsid w:val="008834EB"/>
    <w:rsid w:val="008839B7"/>
    <w:rsid w:val="00883D34"/>
    <w:rsid w:val="008862BC"/>
    <w:rsid w:val="008866CE"/>
    <w:rsid w:val="00887B1A"/>
    <w:rsid w:val="00890340"/>
    <w:rsid w:val="008917D8"/>
    <w:rsid w:val="00891B26"/>
    <w:rsid w:val="00894763"/>
    <w:rsid w:val="00894D0D"/>
    <w:rsid w:val="00894DC4"/>
    <w:rsid w:val="00895926"/>
    <w:rsid w:val="00896E83"/>
    <w:rsid w:val="00897131"/>
    <w:rsid w:val="00897396"/>
    <w:rsid w:val="00897A16"/>
    <w:rsid w:val="00897DB9"/>
    <w:rsid w:val="008A17D5"/>
    <w:rsid w:val="008A28FF"/>
    <w:rsid w:val="008A32B6"/>
    <w:rsid w:val="008A378E"/>
    <w:rsid w:val="008A3BC0"/>
    <w:rsid w:val="008A3F7B"/>
    <w:rsid w:val="008A47B1"/>
    <w:rsid w:val="008A4A2A"/>
    <w:rsid w:val="008A7076"/>
    <w:rsid w:val="008B07AB"/>
    <w:rsid w:val="008B1291"/>
    <w:rsid w:val="008B1A65"/>
    <w:rsid w:val="008B2168"/>
    <w:rsid w:val="008B27FD"/>
    <w:rsid w:val="008B2B42"/>
    <w:rsid w:val="008B3471"/>
    <w:rsid w:val="008B49D2"/>
    <w:rsid w:val="008B631C"/>
    <w:rsid w:val="008B6671"/>
    <w:rsid w:val="008B6BD2"/>
    <w:rsid w:val="008C0CC3"/>
    <w:rsid w:val="008C198C"/>
    <w:rsid w:val="008C1B7F"/>
    <w:rsid w:val="008C22E4"/>
    <w:rsid w:val="008C2F06"/>
    <w:rsid w:val="008C4350"/>
    <w:rsid w:val="008C4462"/>
    <w:rsid w:val="008C4E4C"/>
    <w:rsid w:val="008C6EFE"/>
    <w:rsid w:val="008D0A37"/>
    <w:rsid w:val="008D1653"/>
    <w:rsid w:val="008D17D2"/>
    <w:rsid w:val="008D366F"/>
    <w:rsid w:val="008D4B0E"/>
    <w:rsid w:val="008D6B20"/>
    <w:rsid w:val="008D7D31"/>
    <w:rsid w:val="008D7E88"/>
    <w:rsid w:val="008E04A7"/>
    <w:rsid w:val="008E11E7"/>
    <w:rsid w:val="008E1A7A"/>
    <w:rsid w:val="008E2C61"/>
    <w:rsid w:val="008E43E5"/>
    <w:rsid w:val="008E4A93"/>
    <w:rsid w:val="008E69F6"/>
    <w:rsid w:val="008E6BAC"/>
    <w:rsid w:val="008E74A3"/>
    <w:rsid w:val="008F17E7"/>
    <w:rsid w:val="008F2170"/>
    <w:rsid w:val="008F2B07"/>
    <w:rsid w:val="008F2D97"/>
    <w:rsid w:val="008F36FB"/>
    <w:rsid w:val="008F4896"/>
    <w:rsid w:val="008F67B8"/>
    <w:rsid w:val="009013DC"/>
    <w:rsid w:val="009022CA"/>
    <w:rsid w:val="00902CA6"/>
    <w:rsid w:val="00906274"/>
    <w:rsid w:val="00906787"/>
    <w:rsid w:val="00907526"/>
    <w:rsid w:val="00910568"/>
    <w:rsid w:val="009108C9"/>
    <w:rsid w:val="00910C15"/>
    <w:rsid w:val="0091197E"/>
    <w:rsid w:val="00912250"/>
    <w:rsid w:val="00912336"/>
    <w:rsid w:val="00912A19"/>
    <w:rsid w:val="009135C0"/>
    <w:rsid w:val="00915247"/>
    <w:rsid w:val="00915815"/>
    <w:rsid w:val="00916CD9"/>
    <w:rsid w:val="00920331"/>
    <w:rsid w:val="00921AE8"/>
    <w:rsid w:val="00922E18"/>
    <w:rsid w:val="00923BB7"/>
    <w:rsid w:val="00924703"/>
    <w:rsid w:val="00925441"/>
    <w:rsid w:val="00926121"/>
    <w:rsid w:val="00926B0E"/>
    <w:rsid w:val="0092733C"/>
    <w:rsid w:val="00927874"/>
    <w:rsid w:val="00930087"/>
    <w:rsid w:val="0093129A"/>
    <w:rsid w:val="00932346"/>
    <w:rsid w:val="00932B05"/>
    <w:rsid w:val="0093312B"/>
    <w:rsid w:val="00933B31"/>
    <w:rsid w:val="00933FB7"/>
    <w:rsid w:val="00934087"/>
    <w:rsid w:val="009342BE"/>
    <w:rsid w:val="00935122"/>
    <w:rsid w:val="00935881"/>
    <w:rsid w:val="009364B2"/>
    <w:rsid w:val="009376F4"/>
    <w:rsid w:val="009410A3"/>
    <w:rsid w:val="00941D11"/>
    <w:rsid w:val="00942929"/>
    <w:rsid w:val="00944423"/>
    <w:rsid w:val="009457B0"/>
    <w:rsid w:val="00946063"/>
    <w:rsid w:val="00946390"/>
    <w:rsid w:val="009468F7"/>
    <w:rsid w:val="0094776A"/>
    <w:rsid w:val="00950103"/>
    <w:rsid w:val="00950377"/>
    <w:rsid w:val="00950573"/>
    <w:rsid w:val="00950A6C"/>
    <w:rsid w:val="0095175A"/>
    <w:rsid w:val="00951991"/>
    <w:rsid w:val="00951E6E"/>
    <w:rsid w:val="0095384E"/>
    <w:rsid w:val="00953CAA"/>
    <w:rsid w:val="00955ACA"/>
    <w:rsid w:val="0095608A"/>
    <w:rsid w:val="0095678F"/>
    <w:rsid w:val="00957236"/>
    <w:rsid w:val="00957667"/>
    <w:rsid w:val="009618C3"/>
    <w:rsid w:val="00962E2A"/>
    <w:rsid w:val="009643AF"/>
    <w:rsid w:val="00964E19"/>
    <w:rsid w:val="0096616A"/>
    <w:rsid w:val="00966441"/>
    <w:rsid w:val="009672DB"/>
    <w:rsid w:val="00970238"/>
    <w:rsid w:val="00970EA0"/>
    <w:rsid w:val="00971DB1"/>
    <w:rsid w:val="009721C1"/>
    <w:rsid w:val="0097272D"/>
    <w:rsid w:val="009727BE"/>
    <w:rsid w:val="009730E5"/>
    <w:rsid w:val="00973E47"/>
    <w:rsid w:val="0097466D"/>
    <w:rsid w:val="00976773"/>
    <w:rsid w:val="009816F0"/>
    <w:rsid w:val="009818F0"/>
    <w:rsid w:val="0098257F"/>
    <w:rsid w:val="00982FB9"/>
    <w:rsid w:val="009836B1"/>
    <w:rsid w:val="00983CAE"/>
    <w:rsid w:val="00984386"/>
    <w:rsid w:val="009845F9"/>
    <w:rsid w:val="00984B35"/>
    <w:rsid w:val="00985710"/>
    <w:rsid w:val="00985DC8"/>
    <w:rsid w:val="0098633C"/>
    <w:rsid w:val="0098701D"/>
    <w:rsid w:val="00990461"/>
    <w:rsid w:val="00991381"/>
    <w:rsid w:val="00991596"/>
    <w:rsid w:val="00992459"/>
    <w:rsid w:val="009925FE"/>
    <w:rsid w:val="00992780"/>
    <w:rsid w:val="00992966"/>
    <w:rsid w:val="009934DB"/>
    <w:rsid w:val="00993871"/>
    <w:rsid w:val="009964BA"/>
    <w:rsid w:val="00997884"/>
    <w:rsid w:val="00997A8F"/>
    <w:rsid w:val="009A0CAB"/>
    <w:rsid w:val="009A0CAD"/>
    <w:rsid w:val="009A0ECA"/>
    <w:rsid w:val="009A1EF2"/>
    <w:rsid w:val="009A2A4E"/>
    <w:rsid w:val="009A2A5B"/>
    <w:rsid w:val="009A2EDA"/>
    <w:rsid w:val="009A468C"/>
    <w:rsid w:val="009A62C3"/>
    <w:rsid w:val="009A72A8"/>
    <w:rsid w:val="009A759A"/>
    <w:rsid w:val="009B142D"/>
    <w:rsid w:val="009B159C"/>
    <w:rsid w:val="009B2040"/>
    <w:rsid w:val="009B2687"/>
    <w:rsid w:val="009B45BF"/>
    <w:rsid w:val="009B4618"/>
    <w:rsid w:val="009B4A5D"/>
    <w:rsid w:val="009B5C46"/>
    <w:rsid w:val="009B6C76"/>
    <w:rsid w:val="009C2261"/>
    <w:rsid w:val="009C2978"/>
    <w:rsid w:val="009C4588"/>
    <w:rsid w:val="009C4DAB"/>
    <w:rsid w:val="009C76C8"/>
    <w:rsid w:val="009D1287"/>
    <w:rsid w:val="009D2A5B"/>
    <w:rsid w:val="009D2E81"/>
    <w:rsid w:val="009D3393"/>
    <w:rsid w:val="009D4E9C"/>
    <w:rsid w:val="009D5044"/>
    <w:rsid w:val="009D53E7"/>
    <w:rsid w:val="009D5D1C"/>
    <w:rsid w:val="009D5E46"/>
    <w:rsid w:val="009D66FD"/>
    <w:rsid w:val="009D6B0B"/>
    <w:rsid w:val="009D719B"/>
    <w:rsid w:val="009E0076"/>
    <w:rsid w:val="009E0A07"/>
    <w:rsid w:val="009E1BEE"/>
    <w:rsid w:val="009E1E04"/>
    <w:rsid w:val="009E2878"/>
    <w:rsid w:val="009E43B7"/>
    <w:rsid w:val="009E4852"/>
    <w:rsid w:val="009E4BA3"/>
    <w:rsid w:val="009E68A1"/>
    <w:rsid w:val="009E7572"/>
    <w:rsid w:val="009F0B38"/>
    <w:rsid w:val="009F1289"/>
    <w:rsid w:val="009F193D"/>
    <w:rsid w:val="009F1968"/>
    <w:rsid w:val="009F28F2"/>
    <w:rsid w:val="009F368D"/>
    <w:rsid w:val="009F56F5"/>
    <w:rsid w:val="009F6FED"/>
    <w:rsid w:val="009F7101"/>
    <w:rsid w:val="00A0011F"/>
    <w:rsid w:val="00A0080E"/>
    <w:rsid w:val="00A00ED7"/>
    <w:rsid w:val="00A0178D"/>
    <w:rsid w:val="00A01D1C"/>
    <w:rsid w:val="00A02AC4"/>
    <w:rsid w:val="00A0304F"/>
    <w:rsid w:val="00A039E7"/>
    <w:rsid w:val="00A039F4"/>
    <w:rsid w:val="00A048F0"/>
    <w:rsid w:val="00A05648"/>
    <w:rsid w:val="00A05AD9"/>
    <w:rsid w:val="00A067F2"/>
    <w:rsid w:val="00A06BF9"/>
    <w:rsid w:val="00A0737D"/>
    <w:rsid w:val="00A07556"/>
    <w:rsid w:val="00A107C2"/>
    <w:rsid w:val="00A121DB"/>
    <w:rsid w:val="00A1388B"/>
    <w:rsid w:val="00A1649D"/>
    <w:rsid w:val="00A169C3"/>
    <w:rsid w:val="00A17399"/>
    <w:rsid w:val="00A17C20"/>
    <w:rsid w:val="00A205D0"/>
    <w:rsid w:val="00A23646"/>
    <w:rsid w:val="00A23BF0"/>
    <w:rsid w:val="00A24738"/>
    <w:rsid w:val="00A24A1B"/>
    <w:rsid w:val="00A2557E"/>
    <w:rsid w:val="00A25FB0"/>
    <w:rsid w:val="00A25FDA"/>
    <w:rsid w:val="00A265CC"/>
    <w:rsid w:val="00A269F6"/>
    <w:rsid w:val="00A26A3C"/>
    <w:rsid w:val="00A26A6D"/>
    <w:rsid w:val="00A27059"/>
    <w:rsid w:val="00A27644"/>
    <w:rsid w:val="00A30152"/>
    <w:rsid w:val="00A31423"/>
    <w:rsid w:val="00A31A9B"/>
    <w:rsid w:val="00A365A5"/>
    <w:rsid w:val="00A43372"/>
    <w:rsid w:val="00A4387A"/>
    <w:rsid w:val="00A44AAD"/>
    <w:rsid w:val="00A45D8D"/>
    <w:rsid w:val="00A46D22"/>
    <w:rsid w:val="00A47241"/>
    <w:rsid w:val="00A47538"/>
    <w:rsid w:val="00A476EF"/>
    <w:rsid w:val="00A507EA"/>
    <w:rsid w:val="00A510E5"/>
    <w:rsid w:val="00A51430"/>
    <w:rsid w:val="00A518DC"/>
    <w:rsid w:val="00A5193E"/>
    <w:rsid w:val="00A53089"/>
    <w:rsid w:val="00A548DC"/>
    <w:rsid w:val="00A55307"/>
    <w:rsid w:val="00A56916"/>
    <w:rsid w:val="00A56ADB"/>
    <w:rsid w:val="00A57706"/>
    <w:rsid w:val="00A60A18"/>
    <w:rsid w:val="00A615BD"/>
    <w:rsid w:val="00A61C5C"/>
    <w:rsid w:val="00A63364"/>
    <w:rsid w:val="00A6353C"/>
    <w:rsid w:val="00A6464D"/>
    <w:rsid w:val="00A65071"/>
    <w:rsid w:val="00A652B9"/>
    <w:rsid w:val="00A65EA0"/>
    <w:rsid w:val="00A6625D"/>
    <w:rsid w:val="00A66531"/>
    <w:rsid w:val="00A6684A"/>
    <w:rsid w:val="00A66E4A"/>
    <w:rsid w:val="00A67811"/>
    <w:rsid w:val="00A700BF"/>
    <w:rsid w:val="00A700C8"/>
    <w:rsid w:val="00A7010B"/>
    <w:rsid w:val="00A70EF0"/>
    <w:rsid w:val="00A71459"/>
    <w:rsid w:val="00A7181D"/>
    <w:rsid w:val="00A72F54"/>
    <w:rsid w:val="00A750B2"/>
    <w:rsid w:val="00A76E69"/>
    <w:rsid w:val="00A800CA"/>
    <w:rsid w:val="00A803DE"/>
    <w:rsid w:val="00A80716"/>
    <w:rsid w:val="00A81CDD"/>
    <w:rsid w:val="00A82FDB"/>
    <w:rsid w:val="00A8318B"/>
    <w:rsid w:val="00A844C0"/>
    <w:rsid w:val="00A84912"/>
    <w:rsid w:val="00A85774"/>
    <w:rsid w:val="00A8615F"/>
    <w:rsid w:val="00A876F6"/>
    <w:rsid w:val="00A87BDD"/>
    <w:rsid w:val="00A904EB"/>
    <w:rsid w:val="00A90811"/>
    <w:rsid w:val="00A921AB"/>
    <w:rsid w:val="00A92B77"/>
    <w:rsid w:val="00A94467"/>
    <w:rsid w:val="00A95A00"/>
    <w:rsid w:val="00AA1477"/>
    <w:rsid w:val="00AA19A4"/>
    <w:rsid w:val="00AA1CE9"/>
    <w:rsid w:val="00AA1DE5"/>
    <w:rsid w:val="00AA288D"/>
    <w:rsid w:val="00AA2ED1"/>
    <w:rsid w:val="00AA3096"/>
    <w:rsid w:val="00AA3A8B"/>
    <w:rsid w:val="00AA52DB"/>
    <w:rsid w:val="00AA6870"/>
    <w:rsid w:val="00AB1BDD"/>
    <w:rsid w:val="00AB25C7"/>
    <w:rsid w:val="00AB3200"/>
    <w:rsid w:val="00AB4649"/>
    <w:rsid w:val="00AB492A"/>
    <w:rsid w:val="00AB4F6A"/>
    <w:rsid w:val="00AB57E5"/>
    <w:rsid w:val="00AB6794"/>
    <w:rsid w:val="00AB6D41"/>
    <w:rsid w:val="00AC0507"/>
    <w:rsid w:val="00AC05FC"/>
    <w:rsid w:val="00AC0D88"/>
    <w:rsid w:val="00AC1504"/>
    <w:rsid w:val="00AC164F"/>
    <w:rsid w:val="00AC1D57"/>
    <w:rsid w:val="00AC1E0D"/>
    <w:rsid w:val="00AC2014"/>
    <w:rsid w:val="00AC2276"/>
    <w:rsid w:val="00AC4D79"/>
    <w:rsid w:val="00AC51B2"/>
    <w:rsid w:val="00AC6B7E"/>
    <w:rsid w:val="00AC73C8"/>
    <w:rsid w:val="00AC77C1"/>
    <w:rsid w:val="00AC7FD6"/>
    <w:rsid w:val="00AD1906"/>
    <w:rsid w:val="00AD1DC0"/>
    <w:rsid w:val="00AD1FD0"/>
    <w:rsid w:val="00AD3BBE"/>
    <w:rsid w:val="00AD3E6D"/>
    <w:rsid w:val="00AD4883"/>
    <w:rsid w:val="00AD4C91"/>
    <w:rsid w:val="00AD59E5"/>
    <w:rsid w:val="00AD6907"/>
    <w:rsid w:val="00AD7AC1"/>
    <w:rsid w:val="00AE0B93"/>
    <w:rsid w:val="00AE0D75"/>
    <w:rsid w:val="00AE240C"/>
    <w:rsid w:val="00AE29DD"/>
    <w:rsid w:val="00AE2BC9"/>
    <w:rsid w:val="00AE2DFB"/>
    <w:rsid w:val="00AE334C"/>
    <w:rsid w:val="00AE40AD"/>
    <w:rsid w:val="00AE482F"/>
    <w:rsid w:val="00AE5A53"/>
    <w:rsid w:val="00AE7C6A"/>
    <w:rsid w:val="00AF09BC"/>
    <w:rsid w:val="00AF11E3"/>
    <w:rsid w:val="00AF296A"/>
    <w:rsid w:val="00AF3079"/>
    <w:rsid w:val="00AF3A9B"/>
    <w:rsid w:val="00AF4F8F"/>
    <w:rsid w:val="00AF59C7"/>
    <w:rsid w:val="00AF5AA9"/>
    <w:rsid w:val="00AF78A9"/>
    <w:rsid w:val="00AF7CE8"/>
    <w:rsid w:val="00B00DF9"/>
    <w:rsid w:val="00B00F56"/>
    <w:rsid w:val="00B01BA5"/>
    <w:rsid w:val="00B01E16"/>
    <w:rsid w:val="00B027B6"/>
    <w:rsid w:val="00B0322E"/>
    <w:rsid w:val="00B036B1"/>
    <w:rsid w:val="00B04BB5"/>
    <w:rsid w:val="00B04EA0"/>
    <w:rsid w:val="00B0529D"/>
    <w:rsid w:val="00B052DF"/>
    <w:rsid w:val="00B1036B"/>
    <w:rsid w:val="00B10E59"/>
    <w:rsid w:val="00B1116C"/>
    <w:rsid w:val="00B1178E"/>
    <w:rsid w:val="00B1410E"/>
    <w:rsid w:val="00B1495E"/>
    <w:rsid w:val="00B14B99"/>
    <w:rsid w:val="00B1653F"/>
    <w:rsid w:val="00B1703B"/>
    <w:rsid w:val="00B203A8"/>
    <w:rsid w:val="00B20CF7"/>
    <w:rsid w:val="00B2142D"/>
    <w:rsid w:val="00B2212C"/>
    <w:rsid w:val="00B22D59"/>
    <w:rsid w:val="00B24D8D"/>
    <w:rsid w:val="00B260D8"/>
    <w:rsid w:val="00B26C80"/>
    <w:rsid w:val="00B278D2"/>
    <w:rsid w:val="00B30295"/>
    <w:rsid w:val="00B31499"/>
    <w:rsid w:val="00B32292"/>
    <w:rsid w:val="00B3361C"/>
    <w:rsid w:val="00B33A8F"/>
    <w:rsid w:val="00B3585F"/>
    <w:rsid w:val="00B35E1C"/>
    <w:rsid w:val="00B35EDA"/>
    <w:rsid w:val="00B36682"/>
    <w:rsid w:val="00B366B7"/>
    <w:rsid w:val="00B378CF"/>
    <w:rsid w:val="00B40AED"/>
    <w:rsid w:val="00B412A8"/>
    <w:rsid w:val="00B4147B"/>
    <w:rsid w:val="00B414B2"/>
    <w:rsid w:val="00B415CF"/>
    <w:rsid w:val="00B418B3"/>
    <w:rsid w:val="00B421FF"/>
    <w:rsid w:val="00B454F8"/>
    <w:rsid w:val="00B45DA7"/>
    <w:rsid w:val="00B46168"/>
    <w:rsid w:val="00B46D2B"/>
    <w:rsid w:val="00B478CF"/>
    <w:rsid w:val="00B5083C"/>
    <w:rsid w:val="00B50FA2"/>
    <w:rsid w:val="00B51793"/>
    <w:rsid w:val="00B51C16"/>
    <w:rsid w:val="00B5220F"/>
    <w:rsid w:val="00B53CD9"/>
    <w:rsid w:val="00B557E0"/>
    <w:rsid w:val="00B5581F"/>
    <w:rsid w:val="00B57050"/>
    <w:rsid w:val="00B616A3"/>
    <w:rsid w:val="00B61F3A"/>
    <w:rsid w:val="00B61F42"/>
    <w:rsid w:val="00B61FBF"/>
    <w:rsid w:val="00B625AB"/>
    <w:rsid w:val="00B63D5F"/>
    <w:rsid w:val="00B65CDF"/>
    <w:rsid w:val="00B6634C"/>
    <w:rsid w:val="00B6645A"/>
    <w:rsid w:val="00B6673B"/>
    <w:rsid w:val="00B66F31"/>
    <w:rsid w:val="00B67A97"/>
    <w:rsid w:val="00B67F16"/>
    <w:rsid w:val="00B70E8C"/>
    <w:rsid w:val="00B70F66"/>
    <w:rsid w:val="00B71020"/>
    <w:rsid w:val="00B7199B"/>
    <w:rsid w:val="00B738B2"/>
    <w:rsid w:val="00B738D1"/>
    <w:rsid w:val="00B76364"/>
    <w:rsid w:val="00B776D0"/>
    <w:rsid w:val="00B77E32"/>
    <w:rsid w:val="00B802C0"/>
    <w:rsid w:val="00B80510"/>
    <w:rsid w:val="00B84B88"/>
    <w:rsid w:val="00B8512A"/>
    <w:rsid w:val="00B8558E"/>
    <w:rsid w:val="00B9147D"/>
    <w:rsid w:val="00B91A70"/>
    <w:rsid w:val="00B924AC"/>
    <w:rsid w:val="00B92677"/>
    <w:rsid w:val="00B926E0"/>
    <w:rsid w:val="00B92C56"/>
    <w:rsid w:val="00B95363"/>
    <w:rsid w:val="00B95476"/>
    <w:rsid w:val="00B95EE9"/>
    <w:rsid w:val="00BA22B5"/>
    <w:rsid w:val="00BA238A"/>
    <w:rsid w:val="00BA4B62"/>
    <w:rsid w:val="00BA5B12"/>
    <w:rsid w:val="00BA5B65"/>
    <w:rsid w:val="00BA6269"/>
    <w:rsid w:val="00BB01D7"/>
    <w:rsid w:val="00BB02B5"/>
    <w:rsid w:val="00BB0DAE"/>
    <w:rsid w:val="00BB181E"/>
    <w:rsid w:val="00BB3194"/>
    <w:rsid w:val="00BB4017"/>
    <w:rsid w:val="00BB584D"/>
    <w:rsid w:val="00BB5C4A"/>
    <w:rsid w:val="00BB6F0D"/>
    <w:rsid w:val="00BB7A45"/>
    <w:rsid w:val="00BC0911"/>
    <w:rsid w:val="00BC0D02"/>
    <w:rsid w:val="00BC1ED4"/>
    <w:rsid w:val="00BC37FF"/>
    <w:rsid w:val="00BC496F"/>
    <w:rsid w:val="00BC4B87"/>
    <w:rsid w:val="00BC4CCC"/>
    <w:rsid w:val="00BC4D51"/>
    <w:rsid w:val="00BC59CE"/>
    <w:rsid w:val="00BC5E2D"/>
    <w:rsid w:val="00BC70EE"/>
    <w:rsid w:val="00BC7483"/>
    <w:rsid w:val="00BC7BAA"/>
    <w:rsid w:val="00BC7BF4"/>
    <w:rsid w:val="00BD004F"/>
    <w:rsid w:val="00BD053E"/>
    <w:rsid w:val="00BD06AF"/>
    <w:rsid w:val="00BD209B"/>
    <w:rsid w:val="00BD327B"/>
    <w:rsid w:val="00BD4057"/>
    <w:rsid w:val="00BD50C6"/>
    <w:rsid w:val="00BD5115"/>
    <w:rsid w:val="00BD5AA9"/>
    <w:rsid w:val="00BD5DC8"/>
    <w:rsid w:val="00BD7393"/>
    <w:rsid w:val="00BD79ED"/>
    <w:rsid w:val="00BD7A57"/>
    <w:rsid w:val="00BD7DAD"/>
    <w:rsid w:val="00BE0143"/>
    <w:rsid w:val="00BE0999"/>
    <w:rsid w:val="00BE115D"/>
    <w:rsid w:val="00BE11C5"/>
    <w:rsid w:val="00BE25A2"/>
    <w:rsid w:val="00BE3B3E"/>
    <w:rsid w:val="00BE3B86"/>
    <w:rsid w:val="00BE4211"/>
    <w:rsid w:val="00BE4248"/>
    <w:rsid w:val="00BE440E"/>
    <w:rsid w:val="00BE4450"/>
    <w:rsid w:val="00BE5224"/>
    <w:rsid w:val="00BE5DC5"/>
    <w:rsid w:val="00BE64AB"/>
    <w:rsid w:val="00BE6CEA"/>
    <w:rsid w:val="00BE6D2F"/>
    <w:rsid w:val="00BF0236"/>
    <w:rsid w:val="00BF09AC"/>
    <w:rsid w:val="00BF0A2A"/>
    <w:rsid w:val="00BF0B13"/>
    <w:rsid w:val="00BF0E13"/>
    <w:rsid w:val="00BF1724"/>
    <w:rsid w:val="00BF1D61"/>
    <w:rsid w:val="00BF2315"/>
    <w:rsid w:val="00BF28B5"/>
    <w:rsid w:val="00BF6F31"/>
    <w:rsid w:val="00BF722F"/>
    <w:rsid w:val="00BF7D2B"/>
    <w:rsid w:val="00C01B7F"/>
    <w:rsid w:val="00C0236A"/>
    <w:rsid w:val="00C0247C"/>
    <w:rsid w:val="00C02C5B"/>
    <w:rsid w:val="00C044AA"/>
    <w:rsid w:val="00C0460D"/>
    <w:rsid w:val="00C04CB8"/>
    <w:rsid w:val="00C0556C"/>
    <w:rsid w:val="00C05589"/>
    <w:rsid w:val="00C058A6"/>
    <w:rsid w:val="00C06FDD"/>
    <w:rsid w:val="00C07503"/>
    <w:rsid w:val="00C10D0A"/>
    <w:rsid w:val="00C10F4B"/>
    <w:rsid w:val="00C1157B"/>
    <w:rsid w:val="00C119A5"/>
    <w:rsid w:val="00C134E4"/>
    <w:rsid w:val="00C1524C"/>
    <w:rsid w:val="00C16CF7"/>
    <w:rsid w:val="00C17169"/>
    <w:rsid w:val="00C17FBA"/>
    <w:rsid w:val="00C2029C"/>
    <w:rsid w:val="00C204C3"/>
    <w:rsid w:val="00C209C3"/>
    <w:rsid w:val="00C20A43"/>
    <w:rsid w:val="00C211F0"/>
    <w:rsid w:val="00C2131D"/>
    <w:rsid w:val="00C22CC7"/>
    <w:rsid w:val="00C24730"/>
    <w:rsid w:val="00C24CCC"/>
    <w:rsid w:val="00C257A4"/>
    <w:rsid w:val="00C25826"/>
    <w:rsid w:val="00C2651E"/>
    <w:rsid w:val="00C2743C"/>
    <w:rsid w:val="00C27ADA"/>
    <w:rsid w:val="00C27DAD"/>
    <w:rsid w:val="00C30C55"/>
    <w:rsid w:val="00C31B1E"/>
    <w:rsid w:val="00C325AA"/>
    <w:rsid w:val="00C32C5A"/>
    <w:rsid w:val="00C340B0"/>
    <w:rsid w:val="00C3626B"/>
    <w:rsid w:val="00C36595"/>
    <w:rsid w:val="00C3740A"/>
    <w:rsid w:val="00C40414"/>
    <w:rsid w:val="00C41273"/>
    <w:rsid w:val="00C432A0"/>
    <w:rsid w:val="00C43ABB"/>
    <w:rsid w:val="00C43CEE"/>
    <w:rsid w:val="00C43EC3"/>
    <w:rsid w:val="00C45190"/>
    <w:rsid w:val="00C46DCE"/>
    <w:rsid w:val="00C51664"/>
    <w:rsid w:val="00C51B40"/>
    <w:rsid w:val="00C51BF7"/>
    <w:rsid w:val="00C51F83"/>
    <w:rsid w:val="00C54350"/>
    <w:rsid w:val="00C54518"/>
    <w:rsid w:val="00C5505A"/>
    <w:rsid w:val="00C565B6"/>
    <w:rsid w:val="00C56973"/>
    <w:rsid w:val="00C56AD8"/>
    <w:rsid w:val="00C5772F"/>
    <w:rsid w:val="00C605AC"/>
    <w:rsid w:val="00C60F4C"/>
    <w:rsid w:val="00C61382"/>
    <w:rsid w:val="00C62B91"/>
    <w:rsid w:val="00C6301F"/>
    <w:rsid w:val="00C63DDD"/>
    <w:rsid w:val="00C6453E"/>
    <w:rsid w:val="00C65911"/>
    <w:rsid w:val="00C67EB3"/>
    <w:rsid w:val="00C72E51"/>
    <w:rsid w:val="00C73885"/>
    <w:rsid w:val="00C73F6A"/>
    <w:rsid w:val="00C74174"/>
    <w:rsid w:val="00C74C55"/>
    <w:rsid w:val="00C755B6"/>
    <w:rsid w:val="00C77331"/>
    <w:rsid w:val="00C808D1"/>
    <w:rsid w:val="00C80980"/>
    <w:rsid w:val="00C811CC"/>
    <w:rsid w:val="00C812CF"/>
    <w:rsid w:val="00C81620"/>
    <w:rsid w:val="00C81994"/>
    <w:rsid w:val="00C81DC0"/>
    <w:rsid w:val="00C84089"/>
    <w:rsid w:val="00C84462"/>
    <w:rsid w:val="00C84507"/>
    <w:rsid w:val="00C84966"/>
    <w:rsid w:val="00C86996"/>
    <w:rsid w:val="00C86D7C"/>
    <w:rsid w:val="00C87009"/>
    <w:rsid w:val="00C87C59"/>
    <w:rsid w:val="00C90B9F"/>
    <w:rsid w:val="00C9102F"/>
    <w:rsid w:val="00C917FF"/>
    <w:rsid w:val="00C92BC0"/>
    <w:rsid w:val="00C9372D"/>
    <w:rsid w:val="00C94918"/>
    <w:rsid w:val="00C96435"/>
    <w:rsid w:val="00C9657A"/>
    <w:rsid w:val="00CA113E"/>
    <w:rsid w:val="00CA17D0"/>
    <w:rsid w:val="00CB09DA"/>
    <w:rsid w:val="00CB0ABA"/>
    <w:rsid w:val="00CB11A2"/>
    <w:rsid w:val="00CB1432"/>
    <w:rsid w:val="00CB2F82"/>
    <w:rsid w:val="00CB352E"/>
    <w:rsid w:val="00CB3ADA"/>
    <w:rsid w:val="00CB3FD6"/>
    <w:rsid w:val="00CB5846"/>
    <w:rsid w:val="00CB64DF"/>
    <w:rsid w:val="00CB74C9"/>
    <w:rsid w:val="00CC00DE"/>
    <w:rsid w:val="00CC1821"/>
    <w:rsid w:val="00CC2173"/>
    <w:rsid w:val="00CC229D"/>
    <w:rsid w:val="00CC22C6"/>
    <w:rsid w:val="00CC3137"/>
    <w:rsid w:val="00CC3F8A"/>
    <w:rsid w:val="00CC3FD3"/>
    <w:rsid w:val="00CC447E"/>
    <w:rsid w:val="00CC484C"/>
    <w:rsid w:val="00CC71A0"/>
    <w:rsid w:val="00CD2FE6"/>
    <w:rsid w:val="00CD3FFA"/>
    <w:rsid w:val="00CD4499"/>
    <w:rsid w:val="00CD5C79"/>
    <w:rsid w:val="00CD68F1"/>
    <w:rsid w:val="00CD6A50"/>
    <w:rsid w:val="00CD6A8C"/>
    <w:rsid w:val="00CD7983"/>
    <w:rsid w:val="00CE11D7"/>
    <w:rsid w:val="00CE3C80"/>
    <w:rsid w:val="00CE41D8"/>
    <w:rsid w:val="00CE4260"/>
    <w:rsid w:val="00CE4346"/>
    <w:rsid w:val="00CE4E5A"/>
    <w:rsid w:val="00CF0C5C"/>
    <w:rsid w:val="00CF153D"/>
    <w:rsid w:val="00CF281D"/>
    <w:rsid w:val="00CF4726"/>
    <w:rsid w:val="00CF4E56"/>
    <w:rsid w:val="00CF76FC"/>
    <w:rsid w:val="00CF7D26"/>
    <w:rsid w:val="00D00B0A"/>
    <w:rsid w:val="00D01D92"/>
    <w:rsid w:val="00D03F88"/>
    <w:rsid w:val="00D0481A"/>
    <w:rsid w:val="00D04A51"/>
    <w:rsid w:val="00D050AA"/>
    <w:rsid w:val="00D05759"/>
    <w:rsid w:val="00D057C8"/>
    <w:rsid w:val="00D06502"/>
    <w:rsid w:val="00D075FD"/>
    <w:rsid w:val="00D07AFE"/>
    <w:rsid w:val="00D10712"/>
    <w:rsid w:val="00D1106C"/>
    <w:rsid w:val="00D11123"/>
    <w:rsid w:val="00D11653"/>
    <w:rsid w:val="00D116F8"/>
    <w:rsid w:val="00D12AAD"/>
    <w:rsid w:val="00D12DBD"/>
    <w:rsid w:val="00D13393"/>
    <w:rsid w:val="00D1423B"/>
    <w:rsid w:val="00D1484F"/>
    <w:rsid w:val="00D14C23"/>
    <w:rsid w:val="00D14EC6"/>
    <w:rsid w:val="00D14FA4"/>
    <w:rsid w:val="00D15A1E"/>
    <w:rsid w:val="00D16954"/>
    <w:rsid w:val="00D2038D"/>
    <w:rsid w:val="00D21318"/>
    <w:rsid w:val="00D21EEA"/>
    <w:rsid w:val="00D21F8A"/>
    <w:rsid w:val="00D2368E"/>
    <w:rsid w:val="00D24531"/>
    <w:rsid w:val="00D245C8"/>
    <w:rsid w:val="00D252B2"/>
    <w:rsid w:val="00D26CBC"/>
    <w:rsid w:val="00D26F39"/>
    <w:rsid w:val="00D30BD9"/>
    <w:rsid w:val="00D3102C"/>
    <w:rsid w:val="00D313FF"/>
    <w:rsid w:val="00D3146E"/>
    <w:rsid w:val="00D31F35"/>
    <w:rsid w:val="00D32778"/>
    <w:rsid w:val="00D32E35"/>
    <w:rsid w:val="00D33297"/>
    <w:rsid w:val="00D34082"/>
    <w:rsid w:val="00D34C86"/>
    <w:rsid w:val="00D3565F"/>
    <w:rsid w:val="00D356D2"/>
    <w:rsid w:val="00D35DBA"/>
    <w:rsid w:val="00D376A3"/>
    <w:rsid w:val="00D40167"/>
    <w:rsid w:val="00D40CEB"/>
    <w:rsid w:val="00D414BC"/>
    <w:rsid w:val="00D416B5"/>
    <w:rsid w:val="00D42139"/>
    <w:rsid w:val="00D42B00"/>
    <w:rsid w:val="00D43635"/>
    <w:rsid w:val="00D43C77"/>
    <w:rsid w:val="00D44007"/>
    <w:rsid w:val="00D443D5"/>
    <w:rsid w:val="00D45AC5"/>
    <w:rsid w:val="00D45BA0"/>
    <w:rsid w:val="00D45FF6"/>
    <w:rsid w:val="00D4665F"/>
    <w:rsid w:val="00D46B28"/>
    <w:rsid w:val="00D477F8"/>
    <w:rsid w:val="00D50F21"/>
    <w:rsid w:val="00D52782"/>
    <w:rsid w:val="00D52C03"/>
    <w:rsid w:val="00D53168"/>
    <w:rsid w:val="00D544FE"/>
    <w:rsid w:val="00D54F06"/>
    <w:rsid w:val="00D56B11"/>
    <w:rsid w:val="00D575BB"/>
    <w:rsid w:val="00D60177"/>
    <w:rsid w:val="00D6142B"/>
    <w:rsid w:val="00D61D14"/>
    <w:rsid w:val="00D626BA"/>
    <w:rsid w:val="00D6329D"/>
    <w:rsid w:val="00D64E2F"/>
    <w:rsid w:val="00D668C6"/>
    <w:rsid w:val="00D6695B"/>
    <w:rsid w:val="00D66B2D"/>
    <w:rsid w:val="00D66D19"/>
    <w:rsid w:val="00D66E93"/>
    <w:rsid w:val="00D675F0"/>
    <w:rsid w:val="00D7067B"/>
    <w:rsid w:val="00D70B91"/>
    <w:rsid w:val="00D72FA7"/>
    <w:rsid w:val="00D73D29"/>
    <w:rsid w:val="00D74AA9"/>
    <w:rsid w:val="00D7540B"/>
    <w:rsid w:val="00D75EFE"/>
    <w:rsid w:val="00D7657F"/>
    <w:rsid w:val="00D76F76"/>
    <w:rsid w:val="00D775D7"/>
    <w:rsid w:val="00D8586E"/>
    <w:rsid w:val="00D86329"/>
    <w:rsid w:val="00D87917"/>
    <w:rsid w:val="00D87C7B"/>
    <w:rsid w:val="00D87D7E"/>
    <w:rsid w:val="00D91DC4"/>
    <w:rsid w:val="00D92351"/>
    <w:rsid w:val="00D932CB"/>
    <w:rsid w:val="00D9387A"/>
    <w:rsid w:val="00D93BF5"/>
    <w:rsid w:val="00D93DC9"/>
    <w:rsid w:val="00D96C4E"/>
    <w:rsid w:val="00D96D0E"/>
    <w:rsid w:val="00D97689"/>
    <w:rsid w:val="00D97D68"/>
    <w:rsid w:val="00DA0C63"/>
    <w:rsid w:val="00DA0CC2"/>
    <w:rsid w:val="00DA1218"/>
    <w:rsid w:val="00DA19D5"/>
    <w:rsid w:val="00DA22D5"/>
    <w:rsid w:val="00DA283B"/>
    <w:rsid w:val="00DA2D19"/>
    <w:rsid w:val="00DA32E6"/>
    <w:rsid w:val="00DA35C6"/>
    <w:rsid w:val="00DA3D15"/>
    <w:rsid w:val="00DA4BC5"/>
    <w:rsid w:val="00DA5AA7"/>
    <w:rsid w:val="00DA5ADD"/>
    <w:rsid w:val="00DA636F"/>
    <w:rsid w:val="00DA6867"/>
    <w:rsid w:val="00DB067A"/>
    <w:rsid w:val="00DB0697"/>
    <w:rsid w:val="00DB1211"/>
    <w:rsid w:val="00DB2602"/>
    <w:rsid w:val="00DB30B8"/>
    <w:rsid w:val="00DB37BC"/>
    <w:rsid w:val="00DB426A"/>
    <w:rsid w:val="00DC0130"/>
    <w:rsid w:val="00DC0970"/>
    <w:rsid w:val="00DC14C4"/>
    <w:rsid w:val="00DC23A3"/>
    <w:rsid w:val="00DC44F5"/>
    <w:rsid w:val="00DC4728"/>
    <w:rsid w:val="00DC513A"/>
    <w:rsid w:val="00DC5D87"/>
    <w:rsid w:val="00DC7F78"/>
    <w:rsid w:val="00DD05B7"/>
    <w:rsid w:val="00DD230D"/>
    <w:rsid w:val="00DD3267"/>
    <w:rsid w:val="00DD3617"/>
    <w:rsid w:val="00DD36F6"/>
    <w:rsid w:val="00DD391F"/>
    <w:rsid w:val="00DD39DF"/>
    <w:rsid w:val="00DD3ADB"/>
    <w:rsid w:val="00DD3D2B"/>
    <w:rsid w:val="00DD51C0"/>
    <w:rsid w:val="00DD5B7E"/>
    <w:rsid w:val="00DE0B93"/>
    <w:rsid w:val="00DE25D7"/>
    <w:rsid w:val="00DE2FB6"/>
    <w:rsid w:val="00DE36C8"/>
    <w:rsid w:val="00DE3775"/>
    <w:rsid w:val="00DE429D"/>
    <w:rsid w:val="00DE4B5E"/>
    <w:rsid w:val="00DE4FA0"/>
    <w:rsid w:val="00DE5647"/>
    <w:rsid w:val="00DF25C3"/>
    <w:rsid w:val="00DF2F12"/>
    <w:rsid w:val="00DF6A95"/>
    <w:rsid w:val="00DF6AA7"/>
    <w:rsid w:val="00DF743B"/>
    <w:rsid w:val="00DF779B"/>
    <w:rsid w:val="00E01005"/>
    <w:rsid w:val="00E011E0"/>
    <w:rsid w:val="00E012D6"/>
    <w:rsid w:val="00E02B60"/>
    <w:rsid w:val="00E06036"/>
    <w:rsid w:val="00E063D9"/>
    <w:rsid w:val="00E1227B"/>
    <w:rsid w:val="00E12B49"/>
    <w:rsid w:val="00E12CC6"/>
    <w:rsid w:val="00E144A3"/>
    <w:rsid w:val="00E15203"/>
    <w:rsid w:val="00E1625D"/>
    <w:rsid w:val="00E174FA"/>
    <w:rsid w:val="00E179E2"/>
    <w:rsid w:val="00E203B1"/>
    <w:rsid w:val="00E20650"/>
    <w:rsid w:val="00E2068A"/>
    <w:rsid w:val="00E21358"/>
    <w:rsid w:val="00E220A2"/>
    <w:rsid w:val="00E22C43"/>
    <w:rsid w:val="00E22D13"/>
    <w:rsid w:val="00E23134"/>
    <w:rsid w:val="00E24DA2"/>
    <w:rsid w:val="00E24E28"/>
    <w:rsid w:val="00E26E51"/>
    <w:rsid w:val="00E27172"/>
    <w:rsid w:val="00E30420"/>
    <w:rsid w:val="00E3054A"/>
    <w:rsid w:val="00E31631"/>
    <w:rsid w:val="00E34DE5"/>
    <w:rsid w:val="00E35E83"/>
    <w:rsid w:val="00E376C6"/>
    <w:rsid w:val="00E37D1B"/>
    <w:rsid w:val="00E41DF4"/>
    <w:rsid w:val="00E4249C"/>
    <w:rsid w:val="00E4250F"/>
    <w:rsid w:val="00E425A6"/>
    <w:rsid w:val="00E429DE"/>
    <w:rsid w:val="00E42ABA"/>
    <w:rsid w:val="00E42B3E"/>
    <w:rsid w:val="00E42CEA"/>
    <w:rsid w:val="00E432D9"/>
    <w:rsid w:val="00E43AF3"/>
    <w:rsid w:val="00E45308"/>
    <w:rsid w:val="00E47039"/>
    <w:rsid w:val="00E500FF"/>
    <w:rsid w:val="00E50AD9"/>
    <w:rsid w:val="00E51860"/>
    <w:rsid w:val="00E5209A"/>
    <w:rsid w:val="00E524E8"/>
    <w:rsid w:val="00E5296C"/>
    <w:rsid w:val="00E52BA6"/>
    <w:rsid w:val="00E52F15"/>
    <w:rsid w:val="00E563FD"/>
    <w:rsid w:val="00E56F19"/>
    <w:rsid w:val="00E57EAC"/>
    <w:rsid w:val="00E604FB"/>
    <w:rsid w:val="00E60AD4"/>
    <w:rsid w:val="00E60D64"/>
    <w:rsid w:val="00E60E92"/>
    <w:rsid w:val="00E616D8"/>
    <w:rsid w:val="00E6185A"/>
    <w:rsid w:val="00E61FC6"/>
    <w:rsid w:val="00E65240"/>
    <w:rsid w:val="00E66036"/>
    <w:rsid w:val="00E6625B"/>
    <w:rsid w:val="00E66C47"/>
    <w:rsid w:val="00E67944"/>
    <w:rsid w:val="00E67D25"/>
    <w:rsid w:val="00E67FC2"/>
    <w:rsid w:val="00E70F20"/>
    <w:rsid w:val="00E71387"/>
    <w:rsid w:val="00E72418"/>
    <w:rsid w:val="00E72FA2"/>
    <w:rsid w:val="00E72FF5"/>
    <w:rsid w:val="00E73251"/>
    <w:rsid w:val="00E73549"/>
    <w:rsid w:val="00E75622"/>
    <w:rsid w:val="00E762FB"/>
    <w:rsid w:val="00E76FD4"/>
    <w:rsid w:val="00E77749"/>
    <w:rsid w:val="00E77A1B"/>
    <w:rsid w:val="00E80674"/>
    <w:rsid w:val="00E81159"/>
    <w:rsid w:val="00E82414"/>
    <w:rsid w:val="00E82CD8"/>
    <w:rsid w:val="00E83846"/>
    <w:rsid w:val="00E857AA"/>
    <w:rsid w:val="00E859C0"/>
    <w:rsid w:val="00E85B57"/>
    <w:rsid w:val="00E85BB4"/>
    <w:rsid w:val="00E87862"/>
    <w:rsid w:val="00E87968"/>
    <w:rsid w:val="00E91CB2"/>
    <w:rsid w:val="00E91FCF"/>
    <w:rsid w:val="00E92158"/>
    <w:rsid w:val="00E92535"/>
    <w:rsid w:val="00E929E4"/>
    <w:rsid w:val="00E92B4C"/>
    <w:rsid w:val="00E93379"/>
    <w:rsid w:val="00E938F0"/>
    <w:rsid w:val="00E96FC2"/>
    <w:rsid w:val="00E97467"/>
    <w:rsid w:val="00E97E18"/>
    <w:rsid w:val="00EA08D1"/>
    <w:rsid w:val="00EA258B"/>
    <w:rsid w:val="00EA2E87"/>
    <w:rsid w:val="00EA3076"/>
    <w:rsid w:val="00EA52BB"/>
    <w:rsid w:val="00EA7832"/>
    <w:rsid w:val="00EB2325"/>
    <w:rsid w:val="00EB2B77"/>
    <w:rsid w:val="00EB2FE2"/>
    <w:rsid w:val="00EB348E"/>
    <w:rsid w:val="00EB4335"/>
    <w:rsid w:val="00EB4B10"/>
    <w:rsid w:val="00EB57EE"/>
    <w:rsid w:val="00EB617D"/>
    <w:rsid w:val="00EB62A1"/>
    <w:rsid w:val="00EB6F20"/>
    <w:rsid w:val="00EB76CB"/>
    <w:rsid w:val="00EB7C24"/>
    <w:rsid w:val="00EC162D"/>
    <w:rsid w:val="00EC2798"/>
    <w:rsid w:val="00EC3144"/>
    <w:rsid w:val="00EC36B0"/>
    <w:rsid w:val="00EC3FF3"/>
    <w:rsid w:val="00EC4A2F"/>
    <w:rsid w:val="00EC5D2E"/>
    <w:rsid w:val="00EC5F07"/>
    <w:rsid w:val="00EC6488"/>
    <w:rsid w:val="00EC6A14"/>
    <w:rsid w:val="00ED071C"/>
    <w:rsid w:val="00ED0865"/>
    <w:rsid w:val="00ED09A6"/>
    <w:rsid w:val="00ED1BCF"/>
    <w:rsid w:val="00ED2231"/>
    <w:rsid w:val="00ED2F25"/>
    <w:rsid w:val="00ED4855"/>
    <w:rsid w:val="00ED5E43"/>
    <w:rsid w:val="00ED60DC"/>
    <w:rsid w:val="00ED63ED"/>
    <w:rsid w:val="00ED72BA"/>
    <w:rsid w:val="00ED76F4"/>
    <w:rsid w:val="00ED7CE8"/>
    <w:rsid w:val="00EE1819"/>
    <w:rsid w:val="00EE1B2C"/>
    <w:rsid w:val="00EE1BB8"/>
    <w:rsid w:val="00EE20FA"/>
    <w:rsid w:val="00EE2901"/>
    <w:rsid w:val="00EE304D"/>
    <w:rsid w:val="00EE5A3B"/>
    <w:rsid w:val="00EE685D"/>
    <w:rsid w:val="00EE6A34"/>
    <w:rsid w:val="00EE7DFA"/>
    <w:rsid w:val="00EE7E30"/>
    <w:rsid w:val="00EF017D"/>
    <w:rsid w:val="00EF116A"/>
    <w:rsid w:val="00EF1393"/>
    <w:rsid w:val="00EF1EC3"/>
    <w:rsid w:val="00EF522F"/>
    <w:rsid w:val="00EF5706"/>
    <w:rsid w:val="00EF5E4B"/>
    <w:rsid w:val="00EF5FA9"/>
    <w:rsid w:val="00EF60C2"/>
    <w:rsid w:val="00F001E8"/>
    <w:rsid w:val="00F001EA"/>
    <w:rsid w:val="00F0154E"/>
    <w:rsid w:val="00F0212B"/>
    <w:rsid w:val="00F02A45"/>
    <w:rsid w:val="00F02DA0"/>
    <w:rsid w:val="00F02E5A"/>
    <w:rsid w:val="00F04182"/>
    <w:rsid w:val="00F046F7"/>
    <w:rsid w:val="00F04C8A"/>
    <w:rsid w:val="00F06904"/>
    <w:rsid w:val="00F06ADE"/>
    <w:rsid w:val="00F113F1"/>
    <w:rsid w:val="00F128E0"/>
    <w:rsid w:val="00F15165"/>
    <w:rsid w:val="00F1573B"/>
    <w:rsid w:val="00F159E2"/>
    <w:rsid w:val="00F15E2A"/>
    <w:rsid w:val="00F16503"/>
    <w:rsid w:val="00F1667D"/>
    <w:rsid w:val="00F16AC6"/>
    <w:rsid w:val="00F17A0F"/>
    <w:rsid w:val="00F21C68"/>
    <w:rsid w:val="00F248F7"/>
    <w:rsid w:val="00F24FEA"/>
    <w:rsid w:val="00F3027D"/>
    <w:rsid w:val="00F32BB4"/>
    <w:rsid w:val="00F34535"/>
    <w:rsid w:val="00F345A4"/>
    <w:rsid w:val="00F3480E"/>
    <w:rsid w:val="00F34F66"/>
    <w:rsid w:val="00F35050"/>
    <w:rsid w:val="00F36B93"/>
    <w:rsid w:val="00F37583"/>
    <w:rsid w:val="00F375AD"/>
    <w:rsid w:val="00F376B4"/>
    <w:rsid w:val="00F4002C"/>
    <w:rsid w:val="00F41E46"/>
    <w:rsid w:val="00F42379"/>
    <w:rsid w:val="00F42C06"/>
    <w:rsid w:val="00F4316E"/>
    <w:rsid w:val="00F432A1"/>
    <w:rsid w:val="00F43D60"/>
    <w:rsid w:val="00F44642"/>
    <w:rsid w:val="00F44B83"/>
    <w:rsid w:val="00F44DFB"/>
    <w:rsid w:val="00F4518E"/>
    <w:rsid w:val="00F456AE"/>
    <w:rsid w:val="00F458F9"/>
    <w:rsid w:val="00F45B6B"/>
    <w:rsid w:val="00F45DA1"/>
    <w:rsid w:val="00F45F86"/>
    <w:rsid w:val="00F45FFB"/>
    <w:rsid w:val="00F46E9C"/>
    <w:rsid w:val="00F471EA"/>
    <w:rsid w:val="00F47AF0"/>
    <w:rsid w:val="00F50EF3"/>
    <w:rsid w:val="00F51435"/>
    <w:rsid w:val="00F51D3E"/>
    <w:rsid w:val="00F525B8"/>
    <w:rsid w:val="00F52F75"/>
    <w:rsid w:val="00F53FAF"/>
    <w:rsid w:val="00F551DF"/>
    <w:rsid w:val="00F554AB"/>
    <w:rsid w:val="00F56F44"/>
    <w:rsid w:val="00F57B41"/>
    <w:rsid w:val="00F60658"/>
    <w:rsid w:val="00F6086E"/>
    <w:rsid w:val="00F6145E"/>
    <w:rsid w:val="00F61C3A"/>
    <w:rsid w:val="00F625CF"/>
    <w:rsid w:val="00F62BA5"/>
    <w:rsid w:val="00F62EA5"/>
    <w:rsid w:val="00F6458F"/>
    <w:rsid w:val="00F65618"/>
    <w:rsid w:val="00F6619A"/>
    <w:rsid w:val="00F666B7"/>
    <w:rsid w:val="00F679CB"/>
    <w:rsid w:val="00F67D61"/>
    <w:rsid w:val="00F7219E"/>
    <w:rsid w:val="00F723A4"/>
    <w:rsid w:val="00F730D4"/>
    <w:rsid w:val="00F74217"/>
    <w:rsid w:val="00F74865"/>
    <w:rsid w:val="00F74A26"/>
    <w:rsid w:val="00F750B3"/>
    <w:rsid w:val="00F765FE"/>
    <w:rsid w:val="00F77C9B"/>
    <w:rsid w:val="00F80349"/>
    <w:rsid w:val="00F81434"/>
    <w:rsid w:val="00F82325"/>
    <w:rsid w:val="00F825EC"/>
    <w:rsid w:val="00F82E7C"/>
    <w:rsid w:val="00F83CC1"/>
    <w:rsid w:val="00F84517"/>
    <w:rsid w:val="00F84745"/>
    <w:rsid w:val="00F84D91"/>
    <w:rsid w:val="00F84DF6"/>
    <w:rsid w:val="00F86113"/>
    <w:rsid w:val="00F86441"/>
    <w:rsid w:val="00F87504"/>
    <w:rsid w:val="00F906DE"/>
    <w:rsid w:val="00F90BBB"/>
    <w:rsid w:val="00F91193"/>
    <w:rsid w:val="00F921B8"/>
    <w:rsid w:val="00F92FDB"/>
    <w:rsid w:val="00F93EE5"/>
    <w:rsid w:val="00F941F2"/>
    <w:rsid w:val="00F95684"/>
    <w:rsid w:val="00F971D1"/>
    <w:rsid w:val="00FA07FF"/>
    <w:rsid w:val="00FA0840"/>
    <w:rsid w:val="00FA1120"/>
    <w:rsid w:val="00FA1294"/>
    <w:rsid w:val="00FA3CCB"/>
    <w:rsid w:val="00FA3EFF"/>
    <w:rsid w:val="00FA40A0"/>
    <w:rsid w:val="00FA4822"/>
    <w:rsid w:val="00FA5142"/>
    <w:rsid w:val="00FA5291"/>
    <w:rsid w:val="00FA6851"/>
    <w:rsid w:val="00FA6B8E"/>
    <w:rsid w:val="00FA6D94"/>
    <w:rsid w:val="00FA74EF"/>
    <w:rsid w:val="00FA770D"/>
    <w:rsid w:val="00FA770E"/>
    <w:rsid w:val="00FA7A4E"/>
    <w:rsid w:val="00FA7C3B"/>
    <w:rsid w:val="00FA7F7C"/>
    <w:rsid w:val="00FB1505"/>
    <w:rsid w:val="00FB2C06"/>
    <w:rsid w:val="00FB36BB"/>
    <w:rsid w:val="00FB4543"/>
    <w:rsid w:val="00FB4F2F"/>
    <w:rsid w:val="00FB662B"/>
    <w:rsid w:val="00FB68B1"/>
    <w:rsid w:val="00FB7899"/>
    <w:rsid w:val="00FB7993"/>
    <w:rsid w:val="00FC1514"/>
    <w:rsid w:val="00FC1E06"/>
    <w:rsid w:val="00FC2B92"/>
    <w:rsid w:val="00FC3516"/>
    <w:rsid w:val="00FC3AA1"/>
    <w:rsid w:val="00FC4B95"/>
    <w:rsid w:val="00FC7AA6"/>
    <w:rsid w:val="00FD0733"/>
    <w:rsid w:val="00FD14E6"/>
    <w:rsid w:val="00FD2B17"/>
    <w:rsid w:val="00FD379A"/>
    <w:rsid w:val="00FD423A"/>
    <w:rsid w:val="00FD4AF1"/>
    <w:rsid w:val="00FD6D28"/>
    <w:rsid w:val="00FD76CF"/>
    <w:rsid w:val="00FE121F"/>
    <w:rsid w:val="00FE1B21"/>
    <w:rsid w:val="00FE300B"/>
    <w:rsid w:val="00FE349B"/>
    <w:rsid w:val="00FE4938"/>
    <w:rsid w:val="00FE4E84"/>
    <w:rsid w:val="00FE660D"/>
    <w:rsid w:val="00FE6955"/>
    <w:rsid w:val="00FF0455"/>
    <w:rsid w:val="00FF0B9A"/>
    <w:rsid w:val="00FF0EE8"/>
    <w:rsid w:val="00FF2EF1"/>
    <w:rsid w:val="00FF3C8D"/>
    <w:rsid w:val="00FF46FF"/>
    <w:rsid w:val="00FF4D16"/>
    <w:rsid w:val="00FF5152"/>
    <w:rsid w:val="00FF5E13"/>
    <w:rsid w:val="00FF630B"/>
    <w:rsid w:val="00FF63A9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7EE7"/>
  <w15:docId w15:val="{87E74407-352F-499A-A2B6-E9060E15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549"/>
  </w:style>
  <w:style w:type="paragraph" w:styleId="Heading1">
    <w:name w:val="heading 1"/>
    <w:basedOn w:val="Normal"/>
    <w:link w:val="Heading1Char"/>
    <w:uiPriority w:val="9"/>
    <w:qFormat/>
    <w:rsid w:val="0009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0EA0"/>
  </w:style>
  <w:style w:type="character" w:styleId="Hyperlink">
    <w:name w:val="Hyperlink"/>
    <w:basedOn w:val="DefaultParagraphFont"/>
    <w:uiPriority w:val="99"/>
    <w:unhideWhenUsed/>
    <w:rsid w:val="00970E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9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6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answer">
    <w:name w:val="printanswer"/>
    <w:basedOn w:val="DefaultParagraphFont"/>
    <w:rsid w:val="000111B6"/>
  </w:style>
  <w:style w:type="character" w:customStyle="1" w:styleId="htmlpage">
    <w:name w:val="htmlpage"/>
    <w:basedOn w:val="DefaultParagraphFont"/>
    <w:rsid w:val="00794B92"/>
  </w:style>
  <w:style w:type="paragraph" w:customStyle="1" w:styleId="Title1">
    <w:name w:val="Title1"/>
    <w:basedOn w:val="Normal"/>
    <w:rsid w:val="002A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2A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2A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2A5A73"/>
  </w:style>
  <w:style w:type="character" w:customStyle="1" w:styleId="textcontrol">
    <w:name w:val="textcontrol"/>
    <w:basedOn w:val="DefaultParagraphFont"/>
    <w:rsid w:val="005B2698"/>
  </w:style>
  <w:style w:type="paragraph" w:customStyle="1" w:styleId="io-left">
    <w:name w:val="io-left"/>
    <w:basedOn w:val="Normal"/>
    <w:rsid w:val="008F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4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inglerefcontrol">
    <w:name w:val="viewsinglerefcontrol"/>
    <w:basedOn w:val="DefaultParagraphFont"/>
    <w:rsid w:val="00C45190"/>
  </w:style>
  <w:style w:type="character" w:customStyle="1" w:styleId="authors">
    <w:name w:val="authors"/>
    <w:basedOn w:val="DefaultParagraphFont"/>
    <w:rsid w:val="00BF09AC"/>
  </w:style>
  <w:style w:type="character" w:customStyle="1" w:styleId="source">
    <w:name w:val="source"/>
    <w:basedOn w:val="DefaultParagraphFont"/>
    <w:rsid w:val="00BF09AC"/>
  </w:style>
  <w:style w:type="character" w:customStyle="1" w:styleId="pubdate">
    <w:name w:val="pubdate"/>
    <w:basedOn w:val="DefaultParagraphFont"/>
    <w:rsid w:val="00BF09AC"/>
  </w:style>
  <w:style w:type="character" w:customStyle="1" w:styleId="doi">
    <w:name w:val="doi"/>
    <w:basedOn w:val="DefaultParagraphFont"/>
    <w:rsid w:val="00BF09AC"/>
  </w:style>
  <w:style w:type="character" w:customStyle="1" w:styleId="pubstatus">
    <w:name w:val="pubstatus"/>
    <w:basedOn w:val="DefaultParagraphFont"/>
    <w:rsid w:val="00BF09AC"/>
  </w:style>
  <w:style w:type="character" w:customStyle="1" w:styleId="pmid">
    <w:name w:val="pmid"/>
    <w:basedOn w:val="DefaultParagraphFont"/>
    <w:rsid w:val="00BF09AC"/>
  </w:style>
  <w:style w:type="character" w:customStyle="1" w:styleId="volume">
    <w:name w:val="volume"/>
    <w:basedOn w:val="DefaultParagraphFont"/>
    <w:rsid w:val="00BF09AC"/>
  </w:style>
  <w:style w:type="character" w:customStyle="1" w:styleId="pages">
    <w:name w:val="pages"/>
    <w:basedOn w:val="DefaultParagraphFont"/>
    <w:rsid w:val="00BF09AC"/>
  </w:style>
  <w:style w:type="character" w:customStyle="1" w:styleId="pubtype">
    <w:name w:val="pubtype"/>
    <w:basedOn w:val="DefaultParagraphFont"/>
    <w:rsid w:val="00BF09AC"/>
  </w:style>
  <w:style w:type="character" w:customStyle="1" w:styleId="issue">
    <w:name w:val="issue"/>
    <w:basedOn w:val="DefaultParagraphFont"/>
    <w:rsid w:val="00BF09AC"/>
  </w:style>
  <w:style w:type="character" w:customStyle="1" w:styleId="pmcid">
    <w:name w:val="pmcid"/>
    <w:basedOn w:val="DefaultParagraphFont"/>
    <w:rsid w:val="00384926"/>
  </w:style>
  <w:style w:type="paragraph" w:styleId="Header">
    <w:name w:val="header"/>
    <w:basedOn w:val="Normal"/>
    <w:link w:val="HeaderChar"/>
    <w:uiPriority w:val="99"/>
    <w:unhideWhenUsed/>
    <w:rsid w:val="0038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9F"/>
  </w:style>
  <w:style w:type="paragraph" w:styleId="Footer">
    <w:name w:val="footer"/>
    <w:basedOn w:val="Normal"/>
    <w:link w:val="FooterChar"/>
    <w:uiPriority w:val="99"/>
    <w:unhideWhenUsed/>
    <w:rsid w:val="0038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9F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A2E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A2E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2E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2E15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5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categories">
    <w:name w:val="articlecategories"/>
    <w:basedOn w:val="DefaultParagraphFont"/>
    <w:rsid w:val="00095D03"/>
  </w:style>
  <w:style w:type="character" w:customStyle="1" w:styleId="Heading2Char">
    <w:name w:val="Heading 2 Char"/>
    <w:basedOn w:val="DefaultParagraphFont"/>
    <w:link w:val="Heading2"/>
    <w:uiPriority w:val="9"/>
    <w:semiHidden/>
    <w:rsid w:val="00D43C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intquestion">
    <w:name w:val="printquestion"/>
    <w:basedOn w:val="DefaultParagraphFont"/>
    <w:rsid w:val="002A67E2"/>
  </w:style>
  <w:style w:type="character" w:styleId="UnresolvedMention">
    <w:name w:val="Unresolved Mention"/>
    <w:basedOn w:val="DefaultParagraphFont"/>
    <w:uiPriority w:val="99"/>
    <w:semiHidden/>
    <w:unhideWhenUsed/>
    <w:rsid w:val="00625B9C"/>
    <w:rPr>
      <w:color w:val="605E5C"/>
      <w:shd w:val="clear" w:color="auto" w:fill="E1DFDD"/>
    </w:rPr>
  </w:style>
  <w:style w:type="character" w:customStyle="1" w:styleId="docsum-journal-citation">
    <w:name w:val="docsum-journal-citation"/>
    <w:basedOn w:val="DefaultParagraphFont"/>
    <w:rsid w:val="001131D9"/>
  </w:style>
  <w:style w:type="character" w:customStyle="1" w:styleId="citation-part">
    <w:name w:val="citation-part"/>
    <w:basedOn w:val="DefaultParagraphFont"/>
    <w:rsid w:val="001131D9"/>
  </w:style>
  <w:style w:type="character" w:customStyle="1" w:styleId="docsum-pmid">
    <w:name w:val="docsum-pmid"/>
    <w:basedOn w:val="DefaultParagraphFont"/>
    <w:rsid w:val="001131D9"/>
  </w:style>
  <w:style w:type="character" w:customStyle="1" w:styleId="docsum-authors">
    <w:name w:val="docsum-authors"/>
    <w:basedOn w:val="DefaultParagraphFont"/>
    <w:rsid w:val="009F368D"/>
  </w:style>
  <w:style w:type="paragraph" w:styleId="Revision">
    <w:name w:val="Revision"/>
    <w:hidden/>
    <w:uiPriority w:val="99"/>
    <w:semiHidden/>
    <w:rsid w:val="00180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94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310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35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126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806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585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912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75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35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096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530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13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798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35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4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241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54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0420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004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786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13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710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122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70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51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300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191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70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000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004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300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46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66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86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19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2005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2618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622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06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63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13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40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234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66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26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95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577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248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044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78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657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0568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96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388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7419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6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64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749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9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5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14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8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946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8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016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086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184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054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858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0633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272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78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630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1610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22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3213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901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90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648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454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66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721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296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6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200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14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904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54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45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653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46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43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459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08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14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63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7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2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8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97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5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2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23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8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0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1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0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5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5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4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0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17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06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9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65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36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4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8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6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22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1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7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0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05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7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30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738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364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4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87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1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12" w:space="12" w:color="8BA6CA"/>
            <w:right w:val="none" w:sz="0" w:space="0" w:color="auto"/>
          </w:divBdr>
          <w:divsChild>
            <w:div w:id="493643817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6138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1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852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426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681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569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097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57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185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581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66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08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190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223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283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806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2036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71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00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0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42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91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128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119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2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7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06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2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6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5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30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81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50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8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17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6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76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986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1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307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48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38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9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9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6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0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8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05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8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51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5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73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58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0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53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7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33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406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88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4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414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0040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1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653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46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7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68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23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921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646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024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776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093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91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62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31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21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34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95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6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6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86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5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52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3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7755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0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2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00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4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2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85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699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2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308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87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1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52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407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06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0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2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04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8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81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2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91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294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8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1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16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09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38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11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0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63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6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4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41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88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3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4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5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5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5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617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9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72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44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25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2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21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8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1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22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7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6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2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6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081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68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3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12" w:space="12" w:color="8BA6CA"/>
            <w:right w:val="none" w:sz="0" w:space="0" w:color="auto"/>
          </w:divBdr>
          <w:divsChild>
            <w:div w:id="1590306034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8965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190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9562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59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15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85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17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22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02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530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20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88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88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7832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404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462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871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281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190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264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27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066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62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04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031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97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64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336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54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451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7311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05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09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12" w:space="12" w:color="8BA6CA"/>
            <w:right w:val="none" w:sz="0" w:space="0" w:color="auto"/>
          </w:divBdr>
          <w:divsChild>
            <w:div w:id="572815794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577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3781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10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64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541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24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4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47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829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020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580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03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35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15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16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59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1024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04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9294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298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04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392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731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904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67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950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60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652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782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86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05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65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95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96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70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20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835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32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798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77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2065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422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949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5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391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07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600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35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56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847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488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329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20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487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69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960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01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37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71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996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779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616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12" w:space="12" w:color="8BA6CA"/>
            <w:right w:val="none" w:sz="0" w:space="0" w:color="auto"/>
          </w:divBdr>
          <w:divsChild>
            <w:div w:id="609092475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2703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78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825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373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435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25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087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747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1406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1669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971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405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37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177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0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58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733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359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40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694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086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78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867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1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01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174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310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461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1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0197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25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4680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98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7143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939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90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15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26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081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98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287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85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97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06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587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80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37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29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910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002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74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44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00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56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092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280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48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23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39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050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3839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17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285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76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224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54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81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890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567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505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403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96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613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8284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65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68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909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2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223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43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99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2669">
              <w:marLeft w:val="0"/>
              <w:marRight w:val="0"/>
              <w:marTop w:val="240"/>
              <w:marBottom w:val="240"/>
              <w:divBdr>
                <w:top w:val="single" w:sz="6" w:space="0" w:color="E2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0610">
                  <w:marLeft w:val="3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22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58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87641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139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728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923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0120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49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656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695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64270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45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088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675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8781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15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9955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147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511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41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75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857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49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65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658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0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570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07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8629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446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330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217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82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6405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69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64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68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277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75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897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4765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172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5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658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347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921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7245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15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731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237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76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092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890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9240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01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7088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070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789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61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1023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9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32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850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84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37327009/" TargetMode="External"/><Relationship Id="rId18" Type="http://schemas.openxmlformats.org/officeDocument/2006/relationships/hyperlink" Target="https://www.ncbi.nlm.nih.gov/pubmed/37334751/" TargetMode="External"/><Relationship Id="rId26" Type="http://schemas.openxmlformats.org/officeDocument/2006/relationships/hyperlink" Target="https://www.ncbi.nlm.nih.gov/pubmed/37398299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ncbi.nlm.nih.gov/pubmed/37400882/" TargetMode="External"/><Relationship Id="rId34" Type="http://schemas.openxmlformats.org/officeDocument/2006/relationships/hyperlink" Target="https://www.ncbi.nlm.nih.gov/pubmed/37337694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37345478/" TargetMode="External"/><Relationship Id="rId20" Type="http://schemas.openxmlformats.org/officeDocument/2006/relationships/hyperlink" Target="https://www.ncbi.nlm.nih.gov/pubmed/37367984/" TargetMode="External"/><Relationship Id="rId29" Type="http://schemas.openxmlformats.org/officeDocument/2006/relationships/hyperlink" Target="https://www.ncbi.nlm.nih.gov/pubmed/37334832/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37382636/" TargetMode="External"/><Relationship Id="rId24" Type="http://schemas.openxmlformats.org/officeDocument/2006/relationships/hyperlink" Target="https://www.ncbi.nlm.nih.gov/pubmed/37367211/" TargetMode="External"/><Relationship Id="rId32" Type="http://schemas.openxmlformats.org/officeDocument/2006/relationships/hyperlink" Target="https://www.ncbi.nlm.nih.gov/pubmed/37338670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37356471/" TargetMode="External"/><Relationship Id="rId23" Type="http://schemas.openxmlformats.org/officeDocument/2006/relationships/hyperlink" Target="https://www.ncbi.nlm.nih.gov/pubmed/37366012/" TargetMode="External"/><Relationship Id="rId28" Type="http://schemas.openxmlformats.org/officeDocument/2006/relationships/hyperlink" Target="https://www.ncbi.nlm.nih.gov/pubmed/37352263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ncbi.nlm.nih.gov/pubmed/37329981/" TargetMode="External"/><Relationship Id="rId19" Type="http://schemas.openxmlformats.org/officeDocument/2006/relationships/hyperlink" Target="https://www.ncbi.nlm.nih.gov/pubmed/37393158/" TargetMode="External"/><Relationship Id="rId31" Type="http://schemas.openxmlformats.org/officeDocument/2006/relationships/hyperlink" Target="https://www.ncbi.nlm.nih.gov/pubmed/373679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37405456/" TargetMode="External"/><Relationship Id="rId14" Type="http://schemas.openxmlformats.org/officeDocument/2006/relationships/hyperlink" Target="https://www.ncbi.nlm.nih.gov/pubmed/37366012/" TargetMode="External"/><Relationship Id="rId22" Type="http://schemas.openxmlformats.org/officeDocument/2006/relationships/hyperlink" Target="https://www.ncbi.nlm.nih.gov/pubmed/37365661/" TargetMode="External"/><Relationship Id="rId27" Type="http://schemas.openxmlformats.org/officeDocument/2006/relationships/hyperlink" Target="https://www.ncbi.nlm.nih.gov/pubmed/37332366/" TargetMode="External"/><Relationship Id="rId30" Type="http://schemas.openxmlformats.org/officeDocument/2006/relationships/hyperlink" Target="https://www.ncbi.nlm.nih.gov/pubmed/37319437/" TargetMode="External"/><Relationship Id="rId35" Type="http://schemas.openxmlformats.org/officeDocument/2006/relationships/hyperlink" Target="https://www.ncbi.nlm.nih.gov/pubmed/37401889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ncbi.nlm.nih.gov/pubmed/3743451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cbi.nlm.nih.gov/pubmed/37419295/" TargetMode="External"/><Relationship Id="rId17" Type="http://schemas.openxmlformats.org/officeDocument/2006/relationships/hyperlink" Target="https://www.ncbi.nlm.nih.gov/pubmed/37421342/" TargetMode="External"/><Relationship Id="rId25" Type="http://schemas.openxmlformats.org/officeDocument/2006/relationships/hyperlink" Target="https://www.ncbi.nlm.nih.gov/pubmed/37358716/" TargetMode="External"/><Relationship Id="rId33" Type="http://schemas.openxmlformats.org/officeDocument/2006/relationships/hyperlink" Target="https://www.ncbi.nlm.nih.gov/pubmed/37337107/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0668-0AB0-4DDD-A995-07F729A1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Jacquelyn</dc:creator>
  <cp:keywords/>
  <dc:description/>
  <cp:lastModifiedBy>Mizgerd, Cathy</cp:lastModifiedBy>
  <cp:revision>4</cp:revision>
  <cp:lastPrinted>2019-12-10T18:29:00Z</cp:lastPrinted>
  <dcterms:created xsi:type="dcterms:W3CDTF">2023-07-14T20:16:00Z</dcterms:created>
  <dcterms:modified xsi:type="dcterms:W3CDTF">2023-07-14T20:26:00Z</dcterms:modified>
</cp:coreProperties>
</file>